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D" w:rsidRDefault="004545D6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545D6" w:rsidRDefault="004545D6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545D6" w:rsidRDefault="004545D6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Смидовичского</w:t>
      </w:r>
    </w:p>
    <w:p w:rsidR="004545D6" w:rsidRDefault="004545D6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545D6" w:rsidRDefault="004545D6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_________________Б.Д. Королев</w:t>
      </w:r>
    </w:p>
    <w:p w:rsidR="004545D6" w:rsidRDefault="00F15BF7" w:rsidP="00F15BF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E625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__»___</w:t>
      </w:r>
      <w:r w:rsidR="00E6253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________2018</w:t>
      </w:r>
    </w:p>
    <w:p w:rsidR="00F15BF7" w:rsidRDefault="001E6E83" w:rsidP="00E7782A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593C" w:rsidRPr="00511120" w:rsidRDefault="00E0593C" w:rsidP="00F15BF7">
      <w:pPr>
        <w:tabs>
          <w:tab w:val="center" w:pos="4677"/>
          <w:tab w:val="left" w:pos="6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3354">
        <w:rPr>
          <w:rFonts w:ascii="Times New Roman" w:hAnsi="Times New Roman"/>
          <w:sz w:val="28"/>
          <w:szCs w:val="28"/>
        </w:rPr>
        <w:t>еречень</w:t>
      </w:r>
    </w:p>
    <w:p w:rsidR="00E0593C" w:rsidRDefault="00E0593C" w:rsidP="00C57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120">
        <w:rPr>
          <w:rFonts w:ascii="Times New Roman" w:hAnsi="Times New Roman"/>
          <w:sz w:val="28"/>
          <w:szCs w:val="28"/>
        </w:rPr>
        <w:t>объектов недвижимого имущества, находящегося в муниципальной</w:t>
      </w:r>
      <w:r w:rsidR="00C57D28">
        <w:rPr>
          <w:rFonts w:ascii="Times New Roman" w:hAnsi="Times New Roman"/>
          <w:sz w:val="28"/>
          <w:szCs w:val="28"/>
        </w:rPr>
        <w:t xml:space="preserve">                     </w:t>
      </w:r>
      <w:r w:rsidRPr="00511120">
        <w:rPr>
          <w:rFonts w:ascii="Times New Roman" w:hAnsi="Times New Roman"/>
          <w:sz w:val="28"/>
          <w:szCs w:val="28"/>
        </w:rPr>
        <w:t xml:space="preserve"> собственности </w:t>
      </w:r>
      <w:r w:rsidR="008873CE">
        <w:rPr>
          <w:rFonts w:ascii="Times New Roman" w:hAnsi="Times New Roman"/>
          <w:sz w:val="28"/>
          <w:szCs w:val="28"/>
        </w:rPr>
        <w:t>Смидовичского</w:t>
      </w:r>
      <w:r w:rsidRPr="00511120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района, в отношении</w:t>
      </w:r>
      <w:r w:rsidRPr="00511120">
        <w:rPr>
          <w:rFonts w:ascii="Times New Roman" w:hAnsi="Times New Roman"/>
          <w:sz w:val="28"/>
          <w:szCs w:val="28"/>
        </w:rPr>
        <w:t xml:space="preserve"> </w:t>
      </w:r>
      <w:r w:rsidR="00C57D28">
        <w:rPr>
          <w:rFonts w:ascii="Times New Roman" w:hAnsi="Times New Roman"/>
          <w:sz w:val="28"/>
          <w:szCs w:val="28"/>
        </w:rPr>
        <w:t xml:space="preserve">                  </w:t>
      </w:r>
      <w:r w:rsidRPr="00511120">
        <w:rPr>
          <w:rFonts w:ascii="Times New Roman" w:hAnsi="Times New Roman"/>
          <w:sz w:val="28"/>
          <w:szCs w:val="28"/>
        </w:rPr>
        <w:t>которых планируется закл</w:t>
      </w:r>
      <w:r>
        <w:rPr>
          <w:rFonts w:ascii="Times New Roman" w:hAnsi="Times New Roman"/>
          <w:sz w:val="28"/>
          <w:szCs w:val="28"/>
        </w:rPr>
        <w:t>ючение концессионных соглашений</w:t>
      </w:r>
      <w:r w:rsidR="00F15BF7">
        <w:rPr>
          <w:rFonts w:ascii="Times New Roman" w:hAnsi="Times New Roman"/>
          <w:sz w:val="28"/>
          <w:szCs w:val="28"/>
        </w:rPr>
        <w:t xml:space="preserve"> в 2018 году</w:t>
      </w:r>
    </w:p>
    <w:p w:rsidR="00E0593C" w:rsidRDefault="00E0593C" w:rsidP="007550C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E0593C" w:rsidRPr="002B67A9" w:rsidTr="00C57D28">
        <w:tc>
          <w:tcPr>
            <w:tcW w:w="923" w:type="dxa"/>
          </w:tcPr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0593C" w:rsidRPr="002B67A9" w:rsidRDefault="003F1EFC" w:rsidP="003F1E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Наименование и а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дрес объекта</w:t>
            </w:r>
          </w:p>
        </w:tc>
        <w:tc>
          <w:tcPr>
            <w:tcW w:w="2694" w:type="dxa"/>
          </w:tcPr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Тип здания, помещения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>, сооружения</w:t>
            </w:r>
          </w:p>
        </w:tc>
        <w:tc>
          <w:tcPr>
            <w:tcW w:w="1559" w:type="dxa"/>
          </w:tcPr>
          <w:p w:rsidR="00E0593C" w:rsidRPr="002B67A9" w:rsidRDefault="00E0593C" w:rsidP="00407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Площадь, (протяженность)</w:t>
            </w:r>
          </w:p>
          <w:p w:rsidR="00E0593C" w:rsidRPr="002B67A9" w:rsidRDefault="003F1EFC" w:rsidP="00407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0593C"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0593C" w:rsidRPr="002B67A9">
              <w:rPr>
                <w:rFonts w:ascii="Times New Roman" w:hAnsi="Times New Roman"/>
                <w:sz w:val="24"/>
                <w:szCs w:val="24"/>
              </w:rPr>
              <w:t>.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0593C" w:rsidRPr="002B67A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="00E0593C" w:rsidRPr="002B67A9">
              <w:rPr>
                <w:rFonts w:ascii="Times New Roman" w:hAnsi="Times New Roman"/>
                <w:sz w:val="24"/>
                <w:szCs w:val="24"/>
              </w:rPr>
              <w:t>.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, шт.)</w:t>
            </w:r>
          </w:p>
        </w:tc>
        <w:tc>
          <w:tcPr>
            <w:tcW w:w="1559" w:type="dxa"/>
          </w:tcPr>
          <w:p w:rsidR="00E0593C" w:rsidRPr="002B67A9" w:rsidRDefault="00E0593C" w:rsidP="00DA4C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E0593C" w:rsidRPr="002B67A9" w:rsidTr="00C57D28">
        <w:tc>
          <w:tcPr>
            <w:tcW w:w="923" w:type="dxa"/>
          </w:tcPr>
          <w:p w:rsidR="00E0593C" w:rsidRPr="002B67A9" w:rsidRDefault="00E0593C" w:rsidP="00C57D28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593C" w:rsidRPr="002B67A9" w:rsidRDefault="00E0593C" w:rsidP="004072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593C" w:rsidRPr="002B67A9" w:rsidRDefault="00E0593C" w:rsidP="00C11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93C" w:rsidRPr="002B67A9" w:rsidTr="00C57D28">
        <w:trPr>
          <w:trHeight w:val="984"/>
        </w:trPr>
        <w:tc>
          <w:tcPr>
            <w:tcW w:w="923" w:type="dxa"/>
          </w:tcPr>
          <w:p w:rsidR="00E0593C" w:rsidRPr="002B67A9" w:rsidRDefault="00E0593C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593C" w:rsidRPr="002B67A9" w:rsidRDefault="008873CE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Смидовичский район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, с.</w:t>
            </w:r>
            <w:r w:rsidR="0014129D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4129D" w:rsidRPr="002B67A9">
              <w:rPr>
                <w:rFonts w:ascii="Times New Roman" w:hAnsi="Times New Roman"/>
                <w:sz w:val="24"/>
                <w:szCs w:val="24"/>
              </w:rPr>
              <w:t>Партизанское</w:t>
            </w:r>
            <w:proofErr w:type="gramEnd"/>
            <w:r w:rsidR="00E0593C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93C" w:rsidRPr="002B67A9" w:rsidRDefault="00E0593C" w:rsidP="00DE23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277EF" w:rsidRPr="002B67A9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14129D" w:rsidRPr="002B67A9">
              <w:rPr>
                <w:rFonts w:ascii="Times New Roman" w:hAnsi="Times New Roman"/>
                <w:sz w:val="24"/>
                <w:szCs w:val="24"/>
              </w:rPr>
              <w:t>ая</w:t>
            </w:r>
            <w:r w:rsidR="00562409" w:rsidRPr="002B67A9">
              <w:rPr>
                <w:rFonts w:ascii="Times New Roman" w:hAnsi="Times New Roman"/>
                <w:sz w:val="24"/>
                <w:szCs w:val="24"/>
              </w:rPr>
              <w:t>, д</w:t>
            </w:r>
            <w:r w:rsidR="000277EF" w:rsidRPr="002B67A9">
              <w:rPr>
                <w:rFonts w:ascii="Times New Roman" w:hAnsi="Times New Roman"/>
                <w:sz w:val="24"/>
                <w:szCs w:val="24"/>
              </w:rPr>
              <w:t>.9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а,</w:t>
            </w:r>
            <w:r w:rsidR="00CC59FD" w:rsidRPr="002B67A9">
              <w:rPr>
                <w:rFonts w:ascii="Times New Roman" w:hAnsi="Times New Roman"/>
                <w:sz w:val="24"/>
                <w:szCs w:val="24"/>
              </w:rPr>
              <w:t xml:space="preserve"> котельная </w:t>
            </w:r>
          </w:p>
        </w:tc>
        <w:tc>
          <w:tcPr>
            <w:tcW w:w="2694" w:type="dxa"/>
          </w:tcPr>
          <w:p w:rsidR="00E0593C" w:rsidRPr="002B67A9" w:rsidRDefault="000277E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 здание</w:t>
            </w:r>
            <w:r w:rsidR="005A5033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A5033" w:rsidRPr="002B67A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="005A5033" w:rsidRPr="002B67A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>205</w:t>
            </w:r>
            <w:r w:rsidR="005A5033" w:rsidRPr="002B67A9">
              <w:rPr>
                <w:rFonts w:ascii="Times New Roman" w:hAnsi="Times New Roman"/>
                <w:sz w:val="24"/>
                <w:szCs w:val="24"/>
              </w:rPr>
              <w:t>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93C" w:rsidRPr="002B67A9" w:rsidRDefault="00CA4D24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111,0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1EFC" w:rsidRPr="002B67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F1EFC" w:rsidRPr="002B67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0593C" w:rsidRPr="002B67A9" w:rsidRDefault="00E0593C" w:rsidP="00DA4C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DA4CBB"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4CCB" w:rsidRPr="002B67A9" w:rsidTr="008343B8">
        <w:trPr>
          <w:trHeight w:val="5244"/>
        </w:trPr>
        <w:tc>
          <w:tcPr>
            <w:tcW w:w="923" w:type="dxa"/>
          </w:tcPr>
          <w:p w:rsidR="00F94CCB" w:rsidRPr="002B67A9" w:rsidRDefault="00F94CCB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4CCB" w:rsidRPr="00343227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</w:tcPr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КВрг-1,0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(с);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КВрг-1,0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(с);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ВЦ 14-46 (ВР-300-45) – 2,2 кВт;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насос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– 2 кВт;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транспортер золоудаления – 3,5 кВт;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К45/30 – 6,5 кВт;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стационарная электростанция;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труба дымовая.</w:t>
            </w:r>
          </w:p>
          <w:p w:rsidR="00F94CCB" w:rsidRPr="002B67A9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CB" w:rsidRPr="00343227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F94CCB" w:rsidRPr="00343227" w:rsidRDefault="00F94CC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3462A1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артизанское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,                  ул. Партизанская, 9а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анализационная насосная станция </w:t>
            </w:r>
          </w:p>
        </w:tc>
        <w:tc>
          <w:tcPr>
            <w:tcW w:w="2694" w:type="dxa"/>
          </w:tcPr>
          <w:p w:rsidR="004111BD" w:rsidRPr="002B67A9" w:rsidRDefault="00653828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канализации</w:t>
            </w:r>
            <w:r w:rsidR="00202456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456" w:rsidRPr="002B67A9" w:rsidRDefault="0020245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202456" w:rsidRPr="002B67A9" w:rsidRDefault="0020245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Д90/45 – 1,5 кВт;</w:t>
            </w:r>
          </w:p>
          <w:p w:rsidR="00202456" w:rsidRPr="002B67A9" w:rsidRDefault="0020245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2621DE" w:rsidRPr="002B67A9">
              <w:rPr>
                <w:rFonts w:ascii="Times New Roman" w:hAnsi="Times New Roman"/>
                <w:sz w:val="24"/>
                <w:szCs w:val="24"/>
              </w:rPr>
              <w:t xml:space="preserve"> насос К8/18 –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 xml:space="preserve"> 1,5 кВт.</w:t>
            </w:r>
          </w:p>
        </w:tc>
        <w:tc>
          <w:tcPr>
            <w:tcW w:w="1559" w:type="dxa"/>
          </w:tcPr>
          <w:p w:rsidR="004111BD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21,4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111BD" w:rsidRPr="002B67A9" w:rsidTr="001A5F69">
        <w:trPr>
          <w:trHeight w:val="428"/>
        </w:trPr>
        <w:tc>
          <w:tcPr>
            <w:tcW w:w="923" w:type="dxa"/>
          </w:tcPr>
          <w:p w:rsidR="004111BD" w:rsidRPr="002B67A9" w:rsidRDefault="004111BD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653828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артизанское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,                  ул. Партизанская, 9б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2D1" w:rsidRPr="002B67A9">
              <w:rPr>
                <w:rFonts w:ascii="Times New Roman" w:hAnsi="Times New Roman"/>
                <w:sz w:val="24"/>
                <w:szCs w:val="24"/>
              </w:rPr>
              <w:t>х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>лораторная</w:t>
            </w:r>
            <w:proofErr w:type="spellEnd"/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111BD" w:rsidRPr="002B67A9" w:rsidRDefault="001A5F6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нежилое одноэтажное здание,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, инв. № 200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1A5F6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артизанское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,                  ул. Партизанская, 10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>ртезианская скважина</w:t>
            </w:r>
          </w:p>
        </w:tc>
        <w:tc>
          <w:tcPr>
            <w:tcW w:w="2694" w:type="dxa"/>
          </w:tcPr>
          <w:p w:rsidR="004111BD" w:rsidRPr="002B67A9" w:rsidRDefault="00BC28E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водозаборные, инв. № 202</w:t>
            </w:r>
            <w:r w:rsidR="00B923F2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923F2"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B923F2"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23F2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4730" w:rsidRPr="002B67A9" w:rsidRDefault="002621DE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2621DE" w:rsidRPr="002B67A9" w:rsidRDefault="002621DE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насос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Гцмф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20/15 –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 xml:space="preserve"> 1,1 кВт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BC28E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</w:tcPr>
          <w:p w:rsidR="004111BD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B923F2" w:rsidP="00F94CCB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артизанское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,                  ул. Партизанская, 9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о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тстойник </w:t>
            </w:r>
          </w:p>
        </w:tc>
        <w:tc>
          <w:tcPr>
            <w:tcW w:w="2694" w:type="dxa"/>
          </w:tcPr>
          <w:p w:rsidR="004111BD" w:rsidRPr="002B67A9" w:rsidRDefault="00B923F2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 одноэтажное здание</w:t>
            </w:r>
            <w:r w:rsidR="00EF7683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7683" w:rsidRPr="002B67A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="00EF7683" w:rsidRPr="002B67A9">
              <w:rPr>
                <w:rFonts w:ascii="Times New Roman" w:hAnsi="Times New Roman"/>
                <w:sz w:val="24"/>
                <w:szCs w:val="24"/>
              </w:rPr>
              <w:t xml:space="preserve"> № 201 </w:t>
            </w:r>
            <w:proofErr w:type="spellStart"/>
            <w:r w:rsidR="00EF7683"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="00EF7683" w:rsidRPr="002B67A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22,3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111BD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EF768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артизанское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анализационная сеть </w:t>
            </w:r>
          </w:p>
        </w:tc>
        <w:tc>
          <w:tcPr>
            <w:tcW w:w="2694" w:type="dxa"/>
          </w:tcPr>
          <w:p w:rsidR="004111BD" w:rsidRPr="002B67A9" w:rsidRDefault="00EF768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промышленные сооружения, </w:t>
            </w:r>
            <w:proofErr w:type="spellStart"/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№ 2418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1800,0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177C2" w:rsidRPr="002B67A9" w:rsidTr="00580F0C">
        <w:trPr>
          <w:trHeight w:val="821"/>
        </w:trPr>
        <w:tc>
          <w:tcPr>
            <w:tcW w:w="923" w:type="dxa"/>
          </w:tcPr>
          <w:p w:rsidR="006177C2" w:rsidRPr="002B67A9" w:rsidRDefault="006177C2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77C2" w:rsidRPr="002B67A9" w:rsidRDefault="006177C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Партизанское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тепловые сети от котельной по                         ул. Партизанской, 9 до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жилмассива</w:t>
            </w:r>
            <w:proofErr w:type="spellEnd"/>
          </w:p>
        </w:tc>
        <w:tc>
          <w:tcPr>
            <w:tcW w:w="2694" w:type="dxa"/>
          </w:tcPr>
          <w:p w:rsidR="006177C2" w:rsidRPr="002B67A9" w:rsidRDefault="006177C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77C2" w:rsidRPr="002B67A9" w:rsidRDefault="006177C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1771,8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77C2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658EC" w:rsidRPr="002B67A9" w:rsidTr="00580F0C">
        <w:trPr>
          <w:trHeight w:val="821"/>
        </w:trPr>
        <w:tc>
          <w:tcPr>
            <w:tcW w:w="923" w:type="dxa"/>
          </w:tcPr>
          <w:p w:rsidR="005658EC" w:rsidRPr="002B67A9" w:rsidRDefault="005658EC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58EC" w:rsidRPr="002B67A9" w:rsidRDefault="005658E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олочаевка-1, ул. Октябрьская, д. 21а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A69" w:rsidRPr="002B67A9" w:rsidRDefault="00F662D1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F21A69" w:rsidRPr="002B67A9">
              <w:rPr>
                <w:rFonts w:ascii="Times New Roman" w:hAnsi="Times New Roman"/>
                <w:sz w:val="24"/>
                <w:szCs w:val="24"/>
              </w:rPr>
              <w:t xml:space="preserve">отельная </w:t>
            </w:r>
          </w:p>
          <w:p w:rsidR="005658EC" w:rsidRPr="002B67A9" w:rsidRDefault="005658E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58EC" w:rsidRPr="002B67A9" w:rsidRDefault="005658E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Нежилое, одноэтажное </w:t>
            </w:r>
            <w:r w:rsidR="004556AE" w:rsidRPr="002B67A9">
              <w:rPr>
                <w:rFonts w:ascii="Times New Roman" w:hAnsi="Times New Roman"/>
                <w:sz w:val="24"/>
                <w:szCs w:val="24"/>
              </w:rPr>
              <w:t xml:space="preserve"> здание, инв. №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 xml:space="preserve"> 197</w:t>
            </w:r>
            <w:r w:rsidR="004556AE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556AE"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4556AE" w:rsidRPr="002B67A9">
              <w:rPr>
                <w:rFonts w:ascii="Times New Roman" w:hAnsi="Times New Roman"/>
                <w:sz w:val="24"/>
                <w:szCs w:val="24"/>
              </w:rPr>
              <w:t>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8EC" w:rsidRPr="002B67A9" w:rsidRDefault="005658E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8EC" w:rsidRPr="002B67A9" w:rsidRDefault="005658E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>08,0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658EC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24730" w:rsidRPr="002B67A9" w:rsidTr="00675B10">
        <w:trPr>
          <w:trHeight w:val="6071"/>
        </w:trPr>
        <w:tc>
          <w:tcPr>
            <w:tcW w:w="923" w:type="dxa"/>
          </w:tcPr>
          <w:p w:rsidR="00524730" w:rsidRPr="002B67A9" w:rsidRDefault="00524730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 КВрг-0,8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(с);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 КВрг-0,8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(с);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-насос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IPL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50/150 – 4кВт;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насос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ВК 2/26 – 3,5 кВт;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дымосос Д-3,5 – 3кВт;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-вентилятор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14-46 (ВР-300-45) – 2,2 кВт);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насос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ВК 2/26 – 4,6 кВт;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дымосос ДН – 6,3 – 5,5 кВт;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24/30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4730" w:rsidRPr="002B67A9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30" w:rsidRPr="00343227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524730" w:rsidRPr="00343227" w:rsidRDefault="00524730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21A69" w:rsidRPr="002B67A9" w:rsidTr="00580F0C">
        <w:trPr>
          <w:trHeight w:val="821"/>
        </w:trPr>
        <w:tc>
          <w:tcPr>
            <w:tcW w:w="923" w:type="dxa"/>
          </w:tcPr>
          <w:p w:rsidR="00F21A69" w:rsidRPr="002B67A9" w:rsidRDefault="00F21A69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A69" w:rsidRPr="002B67A9" w:rsidRDefault="00F21A6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олочаевка-1,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ети водоснабжения           </w:t>
            </w:r>
          </w:p>
        </w:tc>
        <w:tc>
          <w:tcPr>
            <w:tcW w:w="2694" w:type="dxa"/>
          </w:tcPr>
          <w:p w:rsidR="00F21A69" w:rsidRPr="002B67A9" w:rsidRDefault="00D8109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хозяйства, инв. № 2447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1A69" w:rsidRPr="002B67A9" w:rsidRDefault="00F21A6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2882,0 м.</w:t>
            </w:r>
          </w:p>
        </w:tc>
        <w:tc>
          <w:tcPr>
            <w:tcW w:w="1559" w:type="dxa"/>
          </w:tcPr>
          <w:p w:rsidR="00F21A69" w:rsidRPr="00343227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21A69" w:rsidRPr="002B67A9" w:rsidTr="00580F0C">
        <w:trPr>
          <w:trHeight w:val="821"/>
        </w:trPr>
        <w:tc>
          <w:tcPr>
            <w:tcW w:w="923" w:type="dxa"/>
          </w:tcPr>
          <w:p w:rsidR="00F21A69" w:rsidRPr="002B67A9" w:rsidRDefault="00F21A69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A69" w:rsidRPr="002B67A9" w:rsidRDefault="00D81093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олочаевка-1, ул. Вокзальная, д.3а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21A69" w:rsidRPr="002B67A9">
              <w:rPr>
                <w:rFonts w:ascii="Times New Roman" w:hAnsi="Times New Roman"/>
                <w:sz w:val="24"/>
                <w:szCs w:val="24"/>
              </w:rPr>
              <w:t xml:space="preserve">одонапорная башня          </w:t>
            </w:r>
          </w:p>
        </w:tc>
        <w:tc>
          <w:tcPr>
            <w:tcW w:w="2694" w:type="dxa"/>
          </w:tcPr>
          <w:p w:rsidR="00F21A69" w:rsidRPr="002B67A9" w:rsidRDefault="00D75C6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 одноэтажное здание,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А инв. № 249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1A69" w:rsidRPr="002B67A9" w:rsidRDefault="00F21A6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16,4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1A69" w:rsidRPr="00343227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580F0C">
        <w:trPr>
          <w:trHeight w:val="821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0804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олочаевка-1,ул. Партизанская, 4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, накопительная емкость второго подъема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сооружения водозаборные, инв. № 204,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A6781" w:rsidRPr="002B67A9" w:rsidRDefault="000A6781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Оборудование: насос К45/30 –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 xml:space="preserve"> 6,5 кВт.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134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343227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Вол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очаевка-1, ул. </w:t>
            </w:r>
            <w:proofErr w:type="gramStart"/>
            <w:r w:rsidR="00080414" w:rsidRPr="002B67A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="00080414" w:rsidRPr="002B67A9">
              <w:rPr>
                <w:rFonts w:ascii="Times New Roman" w:hAnsi="Times New Roman"/>
                <w:sz w:val="24"/>
                <w:szCs w:val="24"/>
              </w:rPr>
              <w:t>, 4а,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шахтный колодец первого подъема 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сооружение коммунальной инфраструктуры, инв. № 204,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67DD5" w:rsidRPr="002B67A9" w:rsidRDefault="00B67DD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Оборудование: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End"/>
            <w:r w:rsidR="000A6781" w:rsidRPr="002B67A9">
              <w:rPr>
                <w:rFonts w:ascii="Times New Roman" w:hAnsi="Times New Roman"/>
                <w:sz w:val="24"/>
                <w:szCs w:val="24"/>
              </w:rPr>
              <w:t xml:space="preserve"> ДУВ 6-10-80 – 6кВт.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12,4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Воло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чаевка-1, ул. </w:t>
            </w:r>
            <w:proofErr w:type="gramStart"/>
            <w:r w:rsidR="00080414" w:rsidRPr="002B67A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, 4а,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водоочистные сооружения 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одноэтажное нежилое здание, инв. № 204,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280,8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81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Волочаевка-1- с.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Пар</w:t>
            </w:r>
            <w:r w:rsidR="000A6781" w:rsidRPr="002B67A9">
              <w:rPr>
                <w:rFonts w:ascii="Times New Roman" w:hAnsi="Times New Roman"/>
                <w:sz w:val="24"/>
                <w:szCs w:val="24"/>
              </w:rPr>
              <w:t>тизанское</w:t>
            </w:r>
            <w:proofErr w:type="gramEnd"/>
            <w:r w:rsidR="000A6781" w:rsidRPr="002B6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A03" w:rsidRPr="002B67A9" w:rsidRDefault="000A6781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сети водоснабжения 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от существующей колонки в с. Волочаевка-1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(в районе ул. Вокзальной, 13) </w:t>
            </w:r>
            <w:proofErr w:type="gramEnd"/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коммунальной инфраструктуры, инв. № 2401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3488,5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олочаевка-1,  канализационная сеть, к жилым домам по ул. Октябрьская,4, 5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коммунальной инфраструктуры, инв. № 618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138,9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580F0C">
        <w:trPr>
          <w:trHeight w:val="416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Волочаевка-1, Тепловая сеть:</w:t>
            </w:r>
          </w:p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от котельной по ул.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080414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21а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до жилого массива;</w:t>
            </w:r>
          </w:p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до школы № 11;</w:t>
            </w:r>
          </w:p>
          <w:p w:rsidR="00864A03" w:rsidRPr="002B67A9" w:rsidRDefault="00864A03" w:rsidP="000804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по ул. Октябрьской, 21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до котельной школы № 11.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хозяйства, инв.№2385, 2616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869,4 м.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8421A2">
        <w:trPr>
          <w:trHeight w:val="1044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 Смидовичский район, с. Камышовка, ул. Центральная, д. 13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="00D97723" w:rsidRPr="002B67A9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 здание, лит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инв.№ 162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137,4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3F4616">
        <w:trPr>
          <w:trHeight w:val="1200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</w:t>
            </w:r>
            <w:r w:rsidR="00ED4A6F" w:rsidRPr="002B6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A6F" w:rsidRPr="002B67A9" w:rsidRDefault="00ED4A6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КВр-1,16;</w:t>
            </w:r>
          </w:p>
          <w:p w:rsidR="00ED4A6F" w:rsidRPr="002B67A9" w:rsidRDefault="00ED4A6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КВр-1,16</w:t>
            </w:r>
            <w:r w:rsidR="00300F8A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>- дутьевой вентилятор ВР-300-45-2,2 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дутьевой вентилятор ВР 300 – 2,3 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насос – 0,55 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сетевой насос – 7,5 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-сетевой насос – 7,5 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золоудаления – 4кВт;</w:t>
            </w:r>
          </w:p>
          <w:p w:rsidR="00300F8A" w:rsidRPr="002B67A9" w:rsidRDefault="00300F8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8421A2" w:rsidRPr="002B67A9">
              <w:rPr>
                <w:rFonts w:ascii="Times New Roman" w:hAnsi="Times New Roman"/>
                <w:sz w:val="24"/>
                <w:szCs w:val="24"/>
              </w:rPr>
              <w:t>компрессор – 4 кВт;</w:t>
            </w:r>
          </w:p>
          <w:p w:rsidR="008421A2" w:rsidRPr="002B67A9" w:rsidRDefault="008421A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погружной – 0,</w:t>
            </w:r>
            <w:r w:rsidR="00F34D67" w:rsidRPr="002B67A9">
              <w:rPr>
                <w:rFonts w:ascii="Times New Roman" w:hAnsi="Times New Roman"/>
                <w:sz w:val="24"/>
                <w:szCs w:val="24"/>
              </w:rPr>
              <w:t>37 кВт;</w:t>
            </w:r>
          </w:p>
          <w:p w:rsidR="00897E87" w:rsidRPr="002B67A9" w:rsidRDefault="00897E8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гидрозолоудаление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BC9" w:rsidRDefault="00665BC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циклоны;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компрессорная установка;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таль стационарная грузоподъемностью 3,2 т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механизм подъема и опускания погружных насосов;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кран грейферный;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ресивер;</w:t>
            </w:r>
          </w:p>
          <w:p w:rsidR="0093399D" w:rsidRPr="002B67A9" w:rsidRDefault="0093399D" w:rsidP="009339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аппарат сварочный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34D67" w:rsidRPr="002B67A9" w:rsidRDefault="00F34D6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                </w:t>
            </w:r>
            <w:r w:rsidR="0020784D" w:rsidRPr="002B67A9">
              <w:rPr>
                <w:rFonts w:ascii="Times New Roman" w:hAnsi="Times New Roman"/>
                <w:sz w:val="24"/>
                <w:szCs w:val="24"/>
              </w:rPr>
              <w:t>ДГ 20 кВт.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647C6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. Камышовка, ул. Молодежная, 18, </w:t>
            </w:r>
            <w:r w:rsidR="00931F86" w:rsidRPr="002B67A9">
              <w:rPr>
                <w:rFonts w:ascii="Times New Roman" w:hAnsi="Times New Roman"/>
                <w:sz w:val="24"/>
                <w:szCs w:val="24"/>
              </w:rPr>
              <w:t>котельная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864A03" w:rsidRPr="002B67A9" w:rsidRDefault="00647C6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53,4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14B1B" w:rsidRPr="002B67A9" w:rsidTr="00524730">
        <w:trPr>
          <w:trHeight w:val="428"/>
        </w:trPr>
        <w:tc>
          <w:tcPr>
            <w:tcW w:w="923" w:type="dxa"/>
          </w:tcPr>
          <w:p w:rsidR="00B14B1B" w:rsidRPr="002B67A9" w:rsidRDefault="00B14B1B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</w:t>
            </w:r>
            <w:r w:rsidR="00F72EBF" w:rsidRPr="002B67A9">
              <w:rPr>
                <w:rFonts w:ascii="Times New Roman" w:hAnsi="Times New Roman"/>
                <w:sz w:val="24"/>
                <w:szCs w:val="24"/>
              </w:rPr>
              <w:t>0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,16</w:t>
            </w:r>
            <w:r w:rsidR="00F72EBF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2EBF" w:rsidRPr="002B67A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="00F72EBF" w:rsidRPr="002B67A9">
              <w:rPr>
                <w:rFonts w:ascii="Times New Roman" w:hAnsi="Times New Roman"/>
                <w:sz w:val="24"/>
                <w:szCs w:val="24"/>
              </w:rPr>
              <w:t>с)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</w:t>
            </w:r>
            <w:r w:rsidR="00F72EBF" w:rsidRPr="002B67A9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gramStart"/>
            <w:r w:rsidR="00F72EBF" w:rsidRPr="002B67A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="00F72EBF" w:rsidRPr="002B67A9">
              <w:rPr>
                <w:rFonts w:ascii="Times New Roman" w:hAnsi="Times New Roman"/>
                <w:sz w:val="24"/>
                <w:szCs w:val="24"/>
              </w:rPr>
              <w:t>с)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EBF" w:rsidRPr="002B67A9" w:rsidRDefault="00F72EB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ВР-300 – 0,37 кВт;</w:t>
            </w:r>
          </w:p>
          <w:p w:rsidR="00F72EBF" w:rsidRPr="002B67A9" w:rsidRDefault="00F72EB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 – 300 – 0,37 кВт;</w:t>
            </w:r>
          </w:p>
          <w:p w:rsidR="00F72EBF" w:rsidRPr="002B67A9" w:rsidRDefault="00F72EB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F72EBF" w:rsidRPr="002B67A9" w:rsidRDefault="00F72EB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B14B1B" w:rsidRPr="002B67A9" w:rsidRDefault="00F72EBF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электронасос – 0,</w:t>
            </w:r>
            <w:r w:rsidR="00665BC9" w:rsidRPr="002B67A9">
              <w:rPr>
                <w:rFonts w:ascii="Times New Roman" w:hAnsi="Times New Roman"/>
                <w:sz w:val="24"/>
                <w:szCs w:val="24"/>
              </w:rPr>
              <w:t>3 кВт;</w:t>
            </w:r>
          </w:p>
          <w:p w:rsidR="00665BC9" w:rsidRPr="002B67A9" w:rsidRDefault="0093399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F06F2B" w:rsidRPr="002B67A9" w:rsidRDefault="00E0134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20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>кВт.</w:t>
            </w:r>
            <w:r w:rsidR="00F06F2B" w:rsidRPr="002B67A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B1B" w:rsidRPr="002B67A9" w:rsidRDefault="00B14B1B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F0C" w:rsidRPr="002B67A9" w:rsidRDefault="00580F0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 т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епловые сети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A03" w:rsidRPr="002B67A9" w:rsidRDefault="00580F0C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 от центральной котельной до             жилого массива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F0C" w:rsidRPr="002B67A9" w:rsidRDefault="00580F0C" w:rsidP="000804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 до детского сада</w:t>
            </w:r>
          </w:p>
        </w:tc>
        <w:tc>
          <w:tcPr>
            <w:tcW w:w="2694" w:type="dxa"/>
          </w:tcPr>
          <w:p w:rsidR="00864A03" w:rsidRPr="002B67A9" w:rsidRDefault="00962B7A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хозяйства, инв. № 2375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423CBD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1399,5 </w:t>
            </w:r>
            <w:proofErr w:type="spellStart"/>
            <w:r w:rsidR="00864A03"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64A03"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64A03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DA4CBB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4B7EA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к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анализационные сети </w:t>
            </w:r>
          </w:p>
        </w:tc>
        <w:tc>
          <w:tcPr>
            <w:tcW w:w="2694" w:type="dxa"/>
          </w:tcPr>
          <w:p w:rsidR="00864A03" w:rsidRPr="002B67A9" w:rsidRDefault="002479F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хозяйства, инв. № 2422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237</w:t>
            </w:r>
            <w:r w:rsidR="002479F5" w:rsidRPr="002B67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01D" w:rsidRPr="002B67A9" w:rsidRDefault="001243D4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r w:rsidR="00F411ED" w:rsidRPr="002B67A9">
              <w:rPr>
                <w:rFonts w:ascii="Times New Roman" w:hAnsi="Times New Roman"/>
                <w:sz w:val="24"/>
                <w:szCs w:val="24"/>
              </w:rPr>
              <w:t xml:space="preserve">с. Камышовка, 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сети водоснаб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жения: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="0085101D"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E7A07" w:rsidRPr="002B67A9">
              <w:rPr>
                <w:rFonts w:ascii="Times New Roman" w:hAnsi="Times New Roman"/>
                <w:sz w:val="24"/>
                <w:szCs w:val="24"/>
              </w:rPr>
              <w:t>л. Школьная, 2а</w:t>
            </w:r>
            <w:r w:rsidR="0085101D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A03" w:rsidRPr="002B67A9" w:rsidRDefault="0085101D" w:rsidP="002772F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от станции обезжелезивания до ул. Зои Космодемьянской</w:t>
            </w:r>
          </w:p>
        </w:tc>
        <w:tc>
          <w:tcPr>
            <w:tcW w:w="2694" w:type="dxa"/>
          </w:tcPr>
          <w:p w:rsidR="00864A03" w:rsidRPr="002B67A9" w:rsidRDefault="00F411E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коммунальной инфраструктуры, инв. № 2436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, 2424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</w:t>
            </w:r>
            <w:r w:rsidR="0085101D" w:rsidRPr="002B67A9">
              <w:rPr>
                <w:rFonts w:ascii="Times New Roman" w:hAnsi="Times New Roman"/>
                <w:sz w:val="24"/>
                <w:szCs w:val="24"/>
              </w:rPr>
              <w:t>8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33,1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A03"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64A03"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64A03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0804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пер. Школьный, 2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над скважиной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сооружение коммунальной инфраструктуры, нежилое, инв. № 166,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24,5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0804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пер. Школьный, 2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артезианская скважина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сооружения коммунальной инфраструктуры, инв. № 166,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1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36 м.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пер. Школьный, 2а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станция обезжелезивания воды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одноэтажное, инв. № 167,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63,9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здание над скважиной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одноэтажное, инв. № 167, лит. В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сооружения коммунального хозяйства, инв. № 167,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37 м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водонапорная башня            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сооружения водозаборные, инв. № 167,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Ш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высота 17,5 м.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резервуар запаса воды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нежилое, одноэтажное, инв. № 167, лит. 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канализационные сети детского сада                       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сооружения коммунальной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инфраструктуры, инв. № 2423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79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1172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Даниловка, </w:t>
            </w:r>
          </w:p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ул. Набережная, 15а</w:t>
            </w:r>
            <w:r w:rsidR="003027D9" w:rsidRPr="002B6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7A07" w:rsidRPr="002B67A9" w:rsidRDefault="003027D9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одноэтажное,  инв. № 191,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157,2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0682" w:rsidRPr="002B67A9" w:rsidTr="00C57D28">
        <w:trPr>
          <w:trHeight w:val="1172"/>
        </w:trPr>
        <w:tc>
          <w:tcPr>
            <w:tcW w:w="923" w:type="dxa"/>
          </w:tcPr>
          <w:p w:rsidR="00B20682" w:rsidRPr="002B67A9" w:rsidRDefault="00B20682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0682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682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B20682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D56896" w:rsidRPr="002B67A9">
              <w:rPr>
                <w:rFonts w:ascii="Times New Roman" w:hAnsi="Times New Roman"/>
                <w:sz w:val="24"/>
                <w:szCs w:val="24"/>
              </w:rPr>
              <w:t xml:space="preserve"> котел КВр-0,1 </w:t>
            </w:r>
            <w:proofErr w:type="gramStart"/>
            <w:r w:rsidR="00D56896" w:rsidRPr="002B67A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="00D56896" w:rsidRPr="002B67A9">
              <w:rPr>
                <w:rFonts w:ascii="Times New Roman" w:hAnsi="Times New Roman"/>
                <w:sz w:val="24"/>
                <w:szCs w:val="24"/>
              </w:rPr>
              <w:t>с);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МАК – 0,32;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FF3EE5" w:rsidRPr="002B67A9">
              <w:rPr>
                <w:rFonts w:ascii="Times New Roman" w:hAnsi="Times New Roman"/>
                <w:sz w:val="24"/>
                <w:szCs w:val="24"/>
              </w:rPr>
              <w:t xml:space="preserve"> вентилятор дутьевой ВР – 300 – 1,5 кВт;</w:t>
            </w:r>
          </w:p>
          <w:p w:rsidR="00FF3EE5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 – 300 – 1,5 кВт;</w:t>
            </w:r>
          </w:p>
          <w:p w:rsidR="00FF3EE5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FF3EE5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FF3EE5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насос БЦ – 1,1 – 18 – 0, 72 кВт;</w:t>
            </w:r>
          </w:p>
          <w:p w:rsidR="0020784D" w:rsidRPr="002B67A9" w:rsidRDefault="0020784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20784D" w:rsidRPr="002B67A9" w:rsidRDefault="0020784D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дизель-генератор – 1 кВт.</w:t>
            </w:r>
          </w:p>
        </w:tc>
        <w:tc>
          <w:tcPr>
            <w:tcW w:w="1559" w:type="dxa"/>
          </w:tcPr>
          <w:p w:rsidR="00B20682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682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07" w:rsidRPr="002B67A9" w:rsidTr="003027D9">
        <w:trPr>
          <w:trHeight w:val="980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Даниловка, ул. Са</w:t>
            </w:r>
            <w:r w:rsidR="003027D9" w:rsidRPr="002B67A9">
              <w:rPr>
                <w:rFonts w:ascii="Times New Roman" w:hAnsi="Times New Roman"/>
                <w:sz w:val="24"/>
                <w:szCs w:val="24"/>
              </w:rPr>
              <w:t>довая, 38, котельная</w:t>
            </w: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 здание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64,6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rPr>
          <w:trHeight w:val="1172"/>
        </w:trPr>
        <w:tc>
          <w:tcPr>
            <w:tcW w:w="923" w:type="dxa"/>
          </w:tcPr>
          <w:p w:rsidR="00AE7A07" w:rsidRPr="002B67A9" w:rsidRDefault="00AE7A07" w:rsidP="00C32CC1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6" w:rsidRPr="002B67A9">
              <w:rPr>
                <w:rFonts w:ascii="Times New Roman" w:hAnsi="Times New Roman"/>
                <w:sz w:val="24"/>
                <w:szCs w:val="24"/>
              </w:rPr>
              <w:t xml:space="preserve">котел КВр-0,63 </w:t>
            </w:r>
            <w:proofErr w:type="gramStart"/>
            <w:r w:rsidR="00D56896" w:rsidRPr="002B67A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="00D56896" w:rsidRPr="002B67A9">
              <w:rPr>
                <w:rFonts w:ascii="Times New Roman" w:hAnsi="Times New Roman"/>
                <w:sz w:val="24"/>
                <w:szCs w:val="24"/>
              </w:rPr>
              <w:t>с);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котел КВр-0,6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с);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-вентилятор дутьевой ВР – 300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80 – 1,5 кВт;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– 1,5 кВт;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центргобежный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сетевой насос – 4,6 кВт;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центробедный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сетевой насос – 4,6 кВт;</w:t>
            </w:r>
          </w:p>
          <w:p w:rsidR="00D56896" w:rsidRPr="002B67A9" w:rsidRDefault="00D5689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-насос БЦ – 1,1 – 18 – 0,</w:t>
            </w:r>
            <w:r w:rsidR="00FF3EE5" w:rsidRPr="002B67A9">
              <w:rPr>
                <w:rFonts w:ascii="Times New Roman" w:hAnsi="Times New Roman"/>
                <w:sz w:val="24"/>
                <w:szCs w:val="24"/>
              </w:rPr>
              <w:t>75 кВт;</w:t>
            </w:r>
          </w:p>
          <w:p w:rsidR="00FF3EE5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D56896" w:rsidRPr="002B67A9" w:rsidRDefault="00FF3EE5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генератор 800 ЕМ.</w:t>
            </w: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Даниловка, ул. Садовая, 38, котельная трансформаторная </w:t>
            </w:r>
          </w:p>
        </w:tc>
        <w:tc>
          <w:tcPr>
            <w:tcW w:w="2694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одноэтажное, инв. № 149 лит. К-К1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182,2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Даниловка,  ул. Садовая, 38б,  насосная над скважиной </w:t>
            </w:r>
          </w:p>
        </w:tc>
        <w:tc>
          <w:tcPr>
            <w:tcW w:w="2694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инв. № 214,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7,7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. Даниловка, ул. Садовая, 38б, артезианская скважина</w:t>
            </w:r>
          </w:p>
        </w:tc>
        <w:tc>
          <w:tcPr>
            <w:tcW w:w="2694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водозаборные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12 м 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Даниловка, ул. Садовая, 38б, водонапорная башня                   </w:t>
            </w:r>
          </w:p>
        </w:tc>
        <w:tc>
          <w:tcPr>
            <w:tcW w:w="2694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6,2 </w:t>
            </w:r>
            <w:proofErr w:type="spellStart"/>
            <w:r w:rsidRPr="002B67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C32CC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Даниловка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, тепловые сети</w:t>
            </w:r>
            <w:r w:rsidR="00362217" w:rsidRPr="002B67A9">
              <w:rPr>
                <w:rFonts w:ascii="Times New Roman" w:hAnsi="Times New Roman"/>
                <w:sz w:val="24"/>
                <w:szCs w:val="24"/>
              </w:rPr>
              <w:t>: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62217"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от котельной до Дома культуры, бани и домов по                        ул. Набережной, 9-15</w:t>
            </w:r>
            <w:r w:rsidR="00362217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2217" w:rsidRPr="002B67A9" w:rsidRDefault="0036221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до школы, детского сада от ул. Садовая, 39 до ул</w:t>
            </w:r>
            <w:proofErr w:type="gramStart"/>
            <w:r w:rsidRPr="002B67A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67A9">
              <w:rPr>
                <w:rFonts w:ascii="Times New Roman" w:hAnsi="Times New Roman"/>
                <w:sz w:val="24"/>
                <w:szCs w:val="24"/>
              </w:rPr>
              <w:t>абережная,2</w:t>
            </w:r>
          </w:p>
        </w:tc>
        <w:tc>
          <w:tcPr>
            <w:tcW w:w="2694" w:type="dxa"/>
            <w:vAlign w:val="center"/>
          </w:tcPr>
          <w:p w:rsidR="00AE7A07" w:rsidRPr="002B67A9" w:rsidRDefault="00AE7A07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сооружения коммунальной инфраструктуры, инв. № 2439</w:t>
            </w:r>
            <w:r w:rsidR="00B20682" w:rsidRPr="002B67A9">
              <w:rPr>
                <w:rFonts w:ascii="Times New Roman" w:hAnsi="Times New Roman"/>
                <w:sz w:val="24"/>
                <w:szCs w:val="24"/>
              </w:rPr>
              <w:t>, 2443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B20682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815,1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="00AE7A07" w:rsidRPr="002B67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E7A07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4545D6" w:rsidP="0091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0593C" w:rsidRDefault="00E0593C" w:rsidP="00915F54">
      <w:pPr>
        <w:pStyle w:val="aa"/>
        <w:rPr>
          <w:rFonts w:ascii="Times New Roman" w:hAnsi="Times New Roman"/>
          <w:sz w:val="24"/>
          <w:szCs w:val="24"/>
        </w:rPr>
      </w:pPr>
    </w:p>
    <w:p w:rsidR="00286CA8" w:rsidRDefault="00286CA8" w:rsidP="00915F54">
      <w:pPr>
        <w:pStyle w:val="aa"/>
        <w:rPr>
          <w:rFonts w:ascii="Times New Roman" w:hAnsi="Times New Roman"/>
          <w:sz w:val="24"/>
          <w:szCs w:val="24"/>
        </w:rPr>
      </w:pPr>
    </w:p>
    <w:p w:rsidR="00D16ADC" w:rsidRPr="00915F54" w:rsidRDefault="00D16ADC" w:rsidP="00915F5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ЖКХ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В.Е. Слуцкий</w:t>
      </w:r>
    </w:p>
    <w:sectPr w:rsidR="00D16ADC" w:rsidRPr="00915F54" w:rsidSect="00817C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27" w:rsidRDefault="00343227" w:rsidP="00442CEB">
      <w:pPr>
        <w:spacing w:after="0" w:line="240" w:lineRule="auto"/>
      </w:pPr>
      <w:r>
        <w:separator/>
      </w:r>
    </w:p>
  </w:endnote>
  <w:endnote w:type="continuationSeparator" w:id="0">
    <w:p w:rsidR="00343227" w:rsidRDefault="00343227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27" w:rsidRDefault="00343227" w:rsidP="00442CEB">
      <w:pPr>
        <w:spacing w:after="0" w:line="240" w:lineRule="auto"/>
      </w:pPr>
      <w:r>
        <w:separator/>
      </w:r>
    </w:p>
  </w:footnote>
  <w:footnote w:type="continuationSeparator" w:id="0">
    <w:p w:rsidR="00343227" w:rsidRDefault="00343227" w:rsidP="0044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89E"/>
    <w:multiLevelType w:val="hybridMultilevel"/>
    <w:tmpl w:val="BCF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85D"/>
    <w:multiLevelType w:val="hybridMultilevel"/>
    <w:tmpl w:val="5934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0BE"/>
    <w:multiLevelType w:val="hybridMultilevel"/>
    <w:tmpl w:val="36F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585E"/>
    <w:multiLevelType w:val="hybridMultilevel"/>
    <w:tmpl w:val="88C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20"/>
    <w:rsid w:val="00015B16"/>
    <w:rsid w:val="000277EF"/>
    <w:rsid w:val="000540E1"/>
    <w:rsid w:val="00055F5A"/>
    <w:rsid w:val="000646D7"/>
    <w:rsid w:val="000664AA"/>
    <w:rsid w:val="0007752C"/>
    <w:rsid w:val="00080414"/>
    <w:rsid w:val="000811B6"/>
    <w:rsid w:val="00082C5B"/>
    <w:rsid w:val="00085E7A"/>
    <w:rsid w:val="000A1DBB"/>
    <w:rsid w:val="000A301F"/>
    <w:rsid w:val="000A6781"/>
    <w:rsid w:val="000B74AF"/>
    <w:rsid w:val="000C3408"/>
    <w:rsid w:val="000E490C"/>
    <w:rsid w:val="000F567A"/>
    <w:rsid w:val="00101FBF"/>
    <w:rsid w:val="001243D4"/>
    <w:rsid w:val="0014129D"/>
    <w:rsid w:val="00187081"/>
    <w:rsid w:val="001916B6"/>
    <w:rsid w:val="001962A8"/>
    <w:rsid w:val="001A5F69"/>
    <w:rsid w:val="001E6E83"/>
    <w:rsid w:val="002019F0"/>
    <w:rsid w:val="00202456"/>
    <w:rsid w:val="002064C5"/>
    <w:rsid w:val="0020784D"/>
    <w:rsid w:val="0022312A"/>
    <w:rsid w:val="002370FF"/>
    <w:rsid w:val="002400B2"/>
    <w:rsid w:val="00242921"/>
    <w:rsid w:val="002479F5"/>
    <w:rsid w:val="002621DE"/>
    <w:rsid w:val="002772F7"/>
    <w:rsid w:val="00277C2B"/>
    <w:rsid w:val="00286CA8"/>
    <w:rsid w:val="002953B4"/>
    <w:rsid w:val="002A3023"/>
    <w:rsid w:val="002A532A"/>
    <w:rsid w:val="002B67A9"/>
    <w:rsid w:val="002D144A"/>
    <w:rsid w:val="002D1E26"/>
    <w:rsid w:val="00300F8A"/>
    <w:rsid w:val="003027D9"/>
    <w:rsid w:val="00314321"/>
    <w:rsid w:val="00323D5F"/>
    <w:rsid w:val="003251CF"/>
    <w:rsid w:val="00343227"/>
    <w:rsid w:val="003445FF"/>
    <w:rsid w:val="00345D32"/>
    <w:rsid w:val="003462A1"/>
    <w:rsid w:val="00362217"/>
    <w:rsid w:val="00362B9E"/>
    <w:rsid w:val="00366E63"/>
    <w:rsid w:val="00377F67"/>
    <w:rsid w:val="00380CFC"/>
    <w:rsid w:val="003A0CBB"/>
    <w:rsid w:val="003B0B2C"/>
    <w:rsid w:val="003B0B5D"/>
    <w:rsid w:val="003C3EDD"/>
    <w:rsid w:val="003D5136"/>
    <w:rsid w:val="003F1EFC"/>
    <w:rsid w:val="003F2EA8"/>
    <w:rsid w:val="003F4616"/>
    <w:rsid w:val="00407245"/>
    <w:rsid w:val="004076DC"/>
    <w:rsid w:val="00407DCA"/>
    <w:rsid w:val="004111BD"/>
    <w:rsid w:val="00417C1C"/>
    <w:rsid w:val="00423CBD"/>
    <w:rsid w:val="00442094"/>
    <w:rsid w:val="00442CEB"/>
    <w:rsid w:val="004545D6"/>
    <w:rsid w:val="004556AE"/>
    <w:rsid w:val="00462258"/>
    <w:rsid w:val="00467239"/>
    <w:rsid w:val="0048439B"/>
    <w:rsid w:val="004B7EA5"/>
    <w:rsid w:val="004C5F6E"/>
    <w:rsid w:val="004D3AED"/>
    <w:rsid w:val="004F5865"/>
    <w:rsid w:val="00506E68"/>
    <w:rsid w:val="00511120"/>
    <w:rsid w:val="00524730"/>
    <w:rsid w:val="00534830"/>
    <w:rsid w:val="00535962"/>
    <w:rsid w:val="00562409"/>
    <w:rsid w:val="005658EC"/>
    <w:rsid w:val="0057721D"/>
    <w:rsid w:val="00580F0C"/>
    <w:rsid w:val="00583D38"/>
    <w:rsid w:val="00592DF0"/>
    <w:rsid w:val="005A5033"/>
    <w:rsid w:val="005B600C"/>
    <w:rsid w:val="005C1B77"/>
    <w:rsid w:val="005E08DE"/>
    <w:rsid w:val="005E4EA7"/>
    <w:rsid w:val="005E5FDB"/>
    <w:rsid w:val="00612DFF"/>
    <w:rsid w:val="00614680"/>
    <w:rsid w:val="006177C2"/>
    <w:rsid w:val="00621BC6"/>
    <w:rsid w:val="00647C63"/>
    <w:rsid w:val="00653828"/>
    <w:rsid w:val="00665BC9"/>
    <w:rsid w:val="00685E5E"/>
    <w:rsid w:val="006C4442"/>
    <w:rsid w:val="006D12C8"/>
    <w:rsid w:val="00713934"/>
    <w:rsid w:val="00726F4E"/>
    <w:rsid w:val="00741A13"/>
    <w:rsid w:val="00742AA6"/>
    <w:rsid w:val="00745CE8"/>
    <w:rsid w:val="00747912"/>
    <w:rsid w:val="007550CB"/>
    <w:rsid w:val="00756098"/>
    <w:rsid w:val="00760D44"/>
    <w:rsid w:val="00761988"/>
    <w:rsid w:val="007763E0"/>
    <w:rsid w:val="00793354"/>
    <w:rsid w:val="007B48E3"/>
    <w:rsid w:val="007E3C39"/>
    <w:rsid w:val="00800699"/>
    <w:rsid w:val="00817CD2"/>
    <w:rsid w:val="008421A2"/>
    <w:rsid w:val="0085101D"/>
    <w:rsid w:val="00864A03"/>
    <w:rsid w:val="0087642A"/>
    <w:rsid w:val="008873CE"/>
    <w:rsid w:val="00892BA8"/>
    <w:rsid w:val="00897E87"/>
    <w:rsid w:val="008C5FF4"/>
    <w:rsid w:val="009127FC"/>
    <w:rsid w:val="00915F54"/>
    <w:rsid w:val="00917B42"/>
    <w:rsid w:val="00920B1C"/>
    <w:rsid w:val="009239DF"/>
    <w:rsid w:val="00931F86"/>
    <w:rsid w:val="0093399D"/>
    <w:rsid w:val="00962B7A"/>
    <w:rsid w:val="009C0C60"/>
    <w:rsid w:val="009F25E3"/>
    <w:rsid w:val="009F7B38"/>
    <w:rsid w:val="00A10214"/>
    <w:rsid w:val="00A1756F"/>
    <w:rsid w:val="00A17812"/>
    <w:rsid w:val="00A25775"/>
    <w:rsid w:val="00A3350E"/>
    <w:rsid w:val="00A57684"/>
    <w:rsid w:val="00AA0EF3"/>
    <w:rsid w:val="00AA6F66"/>
    <w:rsid w:val="00AB3509"/>
    <w:rsid w:val="00AD247C"/>
    <w:rsid w:val="00AE7A07"/>
    <w:rsid w:val="00AF00BE"/>
    <w:rsid w:val="00AF2FF0"/>
    <w:rsid w:val="00B02D0B"/>
    <w:rsid w:val="00B14B1B"/>
    <w:rsid w:val="00B20682"/>
    <w:rsid w:val="00B419BD"/>
    <w:rsid w:val="00B67DD5"/>
    <w:rsid w:val="00B923F2"/>
    <w:rsid w:val="00BB67B2"/>
    <w:rsid w:val="00BC1B7E"/>
    <w:rsid w:val="00BC28EA"/>
    <w:rsid w:val="00BD31EB"/>
    <w:rsid w:val="00BD70D3"/>
    <w:rsid w:val="00BE53A4"/>
    <w:rsid w:val="00C06333"/>
    <w:rsid w:val="00C10CB2"/>
    <w:rsid w:val="00C11382"/>
    <w:rsid w:val="00C24656"/>
    <w:rsid w:val="00C32339"/>
    <w:rsid w:val="00C32CC1"/>
    <w:rsid w:val="00C3471B"/>
    <w:rsid w:val="00C35149"/>
    <w:rsid w:val="00C57D28"/>
    <w:rsid w:val="00C819F6"/>
    <w:rsid w:val="00CA0C26"/>
    <w:rsid w:val="00CA4D24"/>
    <w:rsid w:val="00CB4D6F"/>
    <w:rsid w:val="00CB55D3"/>
    <w:rsid w:val="00CC2B9B"/>
    <w:rsid w:val="00CC59FD"/>
    <w:rsid w:val="00CE6756"/>
    <w:rsid w:val="00CE7B81"/>
    <w:rsid w:val="00CF4F96"/>
    <w:rsid w:val="00CF584C"/>
    <w:rsid w:val="00D00572"/>
    <w:rsid w:val="00D0646F"/>
    <w:rsid w:val="00D16ADC"/>
    <w:rsid w:val="00D21746"/>
    <w:rsid w:val="00D37F1D"/>
    <w:rsid w:val="00D41DC7"/>
    <w:rsid w:val="00D44339"/>
    <w:rsid w:val="00D56896"/>
    <w:rsid w:val="00D75C6D"/>
    <w:rsid w:val="00D81093"/>
    <w:rsid w:val="00D960C0"/>
    <w:rsid w:val="00D96374"/>
    <w:rsid w:val="00D97723"/>
    <w:rsid w:val="00DA4CBB"/>
    <w:rsid w:val="00DB0CDF"/>
    <w:rsid w:val="00DB18B9"/>
    <w:rsid w:val="00DD51C3"/>
    <w:rsid w:val="00DD641C"/>
    <w:rsid w:val="00DE2387"/>
    <w:rsid w:val="00DF0CCA"/>
    <w:rsid w:val="00E01345"/>
    <w:rsid w:val="00E0593C"/>
    <w:rsid w:val="00E37742"/>
    <w:rsid w:val="00E42B6C"/>
    <w:rsid w:val="00E50221"/>
    <w:rsid w:val="00E6253A"/>
    <w:rsid w:val="00E7782A"/>
    <w:rsid w:val="00E877DB"/>
    <w:rsid w:val="00ED4A6F"/>
    <w:rsid w:val="00EF7683"/>
    <w:rsid w:val="00F039E4"/>
    <w:rsid w:val="00F03EDE"/>
    <w:rsid w:val="00F06F2B"/>
    <w:rsid w:val="00F15BF7"/>
    <w:rsid w:val="00F21A69"/>
    <w:rsid w:val="00F34D67"/>
    <w:rsid w:val="00F411ED"/>
    <w:rsid w:val="00F662D1"/>
    <w:rsid w:val="00F72EBF"/>
    <w:rsid w:val="00F94CCB"/>
    <w:rsid w:val="00FF118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E23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E23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E23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E23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E23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E238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E238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E238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E238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1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42CEB"/>
  </w:style>
  <w:style w:type="paragraph" w:styleId="a6">
    <w:name w:val="footer"/>
    <w:basedOn w:val="a"/>
    <w:link w:val="a7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42CEB"/>
  </w:style>
  <w:style w:type="paragraph" w:customStyle="1" w:styleId="western">
    <w:name w:val="western"/>
    <w:basedOn w:val="a"/>
    <w:rsid w:val="0041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DE23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link w:val="a8"/>
    <w:uiPriority w:val="10"/>
    <w:rsid w:val="00DE2387"/>
    <w:rPr>
      <w:smallCaps/>
      <w:sz w:val="52"/>
      <w:szCs w:val="52"/>
    </w:rPr>
  </w:style>
  <w:style w:type="paragraph" w:styleId="aa">
    <w:name w:val="No Spacing"/>
    <w:basedOn w:val="a"/>
    <w:uiPriority w:val="1"/>
    <w:qFormat/>
    <w:rsid w:val="00DE238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51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E2387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E2387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3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2387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E2387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E238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E238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E2387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E2387"/>
    <w:rPr>
      <w:b/>
      <w:bCs/>
      <w:i/>
      <w:iCs/>
      <w:color w:val="7F7F7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locked/>
    <w:rsid w:val="00DE238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DE238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DE2387"/>
    <w:rPr>
      <w:b/>
      <w:bCs/>
    </w:rPr>
  </w:style>
  <w:style w:type="character" w:styleId="af0">
    <w:name w:val="Emphasis"/>
    <w:uiPriority w:val="20"/>
    <w:qFormat/>
    <w:locked/>
    <w:rsid w:val="00DE2387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E2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387"/>
    <w:rPr>
      <w:i/>
      <w:iCs/>
    </w:rPr>
  </w:style>
  <w:style w:type="character" w:customStyle="1" w:styleId="22">
    <w:name w:val="Цитата 2 Знак"/>
    <w:link w:val="21"/>
    <w:uiPriority w:val="29"/>
    <w:rsid w:val="00DE238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E23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link w:val="af2"/>
    <w:uiPriority w:val="30"/>
    <w:rsid w:val="00DE2387"/>
    <w:rPr>
      <w:i/>
      <w:iCs/>
    </w:rPr>
  </w:style>
  <w:style w:type="character" w:styleId="af4">
    <w:name w:val="Subtle Emphasis"/>
    <w:uiPriority w:val="19"/>
    <w:qFormat/>
    <w:rsid w:val="00DE2387"/>
    <w:rPr>
      <w:i/>
      <w:iCs/>
    </w:rPr>
  </w:style>
  <w:style w:type="character" w:styleId="af5">
    <w:name w:val="Intense Emphasis"/>
    <w:uiPriority w:val="21"/>
    <w:qFormat/>
    <w:rsid w:val="00DE2387"/>
    <w:rPr>
      <w:b/>
      <w:bCs/>
      <w:i/>
      <w:iCs/>
    </w:rPr>
  </w:style>
  <w:style w:type="character" w:styleId="af6">
    <w:name w:val="Subtle Reference"/>
    <w:uiPriority w:val="31"/>
    <w:qFormat/>
    <w:rsid w:val="00DE2387"/>
    <w:rPr>
      <w:smallCaps/>
    </w:rPr>
  </w:style>
  <w:style w:type="character" w:styleId="af7">
    <w:name w:val="Intense Reference"/>
    <w:uiPriority w:val="32"/>
    <w:qFormat/>
    <w:rsid w:val="00DE2387"/>
    <w:rPr>
      <w:b/>
      <w:bCs/>
      <w:smallCaps/>
    </w:rPr>
  </w:style>
  <w:style w:type="character" w:styleId="af8">
    <w:name w:val="Book Title"/>
    <w:uiPriority w:val="33"/>
    <w:qFormat/>
    <w:rsid w:val="00DE238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E23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3</cp:revision>
  <cp:lastPrinted>2018-03-02T05:57:00Z</cp:lastPrinted>
  <dcterms:created xsi:type="dcterms:W3CDTF">2018-03-14T23:18:00Z</dcterms:created>
  <dcterms:modified xsi:type="dcterms:W3CDTF">2018-03-14T23:18:00Z</dcterms:modified>
</cp:coreProperties>
</file>