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w:t>
      </w:r>
      <w:r w:rsidR="002A7AAF" w:rsidRPr="00A0555D">
        <w:rPr>
          <w:rStyle w:val="12"/>
          <w:color w:val="auto"/>
        </w:rPr>
        <w:t xml:space="preserve"> </w:t>
      </w:r>
      <w:r w:rsidRPr="00C91059">
        <w:rPr>
          <w:rStyle w:val="12"/>
          <w:color w:val="auto"/>
        </w:rPr>
        <w:t>пос.Смидович________________________________________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A0555D" w:rsidRDefault="00215D2B" w:rsidP="00205D3E">
      <w:pPr>
        <w:pStyle w:val="a8"/>
        <w:shd w:val="clear" w:color="auto" w:fill="auto"/>
        <w:spacing w:line="220" w:lineRule="exact"/>
        <w:rPr>
          <w:b/>
          <w:bCs/>
          <w:color w:val="auto"/>
        </w:rPr>
      </w:pPr>
      <w:r>
        <w:rPr>
          <w:b/>
          <w:bCs/>
          <w:color w:val="auto"/>
        </w:rPr>
        <w:t>по состоянию на 01.</w:t>
      </w:r>
      <w:r w:rsidR="004A397F">
        <w:rPr>
          <w:b/>
          <w:bCs/>
          <w:color w:val="auto"/>
        </w:rPr>
        <w:t>0</w:t>
      </w:r>
      <w:r w:rsidR="00BA7449">
        <w:rPr>
          <w:b/>
          <w:bCs/>
          <w:color w:val="auto"/>
        </w:rPr>
        <w:t>4</w:t>
      </w:r>
      <w:r w:rsidRPr="00C91059">
        <w:rPr>
          <w:b/>
          <w:bCs/>
          <w:color w:val="auto"/>
        </w:rPr>
        <w:t>.202</w:t>
      </w:r>
      <w:r w:rsidR="004A397F">
        <w:rPr>
          <w:b/>
          <w:bCs/>
          <w:color w:val="auto"/>
        </w:rPr>
        <w:t>4</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r>
              <w:rPr>
                <w:color w:val="auto"/>
              </w:rPr>
              <w:br/>
            </w:r>
            <w:r w:rsidRPr="00C91059">
              <w:rPr>
                <w:color w:val="auto"/>
              </w:rPr>
              <w:t>ул.</w:t>
            </w:r>
            <w:r w:rsidR="002A7AAF" w:rsidRPr="002A7AAF">
              <w:rPr>
                <w:color w:val="auto"/>
              </w:rPr>
              <w:t xml:space="preserve"> </w:t>
            </w:r>
            <w:r w:rsidRPr="00C91059">
              <w:rPr>
                <w:color w:val="auto"/>
              </w:rPr>
              <w:t>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Глава МО</w:t>
            </w:r>
            <w:proofErr w:type="gramStart"/>
            <w:r w:rsidRPr="00C91059">
              <w:rPr>
                <w:rStyle w:val="22"/>
                <w:color w:val="auto"/>
              </w:rPr>
              <w:t xml:space="preserve"> Т</w:t>
            </w:r>
            <w:proofErr w:type="gramEnd"/>
            <w:r w:rsidRPr="00C91059">
              <w:rPr>
                <w:rStyle w:val="22"/>
                <w:color w:val="auto"/>
              </w:rPr>
              <w:t xml:space="preserve">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proofErr w:type="spellStart"/>
            <w:r w:rsidRPr="00C91059">
              <w:rPr>
                <w:color w:val="auto"/>
                <w:lang w:val="en-US"/>
              </w:rPr>
              <w:t>smid</w:t>
            </w:r>
            <w:proofErr w:type="spellEnd"/>
            <w:r w:rsidRPr="00C91059">
              <w:rPr>
                <w:color w:val="auto"/>
              </w:rPr>
              <w:t>_</w:t>
            </w:r>
            <w:proofErr w:type="spellStart"/>
            <w:r w:rsidRPr="00C91059">
              <w:rPr>
                <w:color w:val="auto"/>
                <w:lang w:val="en-US"/>
              </w:rPr>
              <w:t>rn</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w:t>
            </w:r>
            <w:proofErr w:type="spellStart"/>
            <w:r w:rsidRPr="00C91059">
              <w:rPr>
                <w:rStyle w:val="22"/>
                <w:color w:val="auto"/>
              </w:rPr>
              <w:t>конт</w:t>
            </w:r>
            <w:proofErr w:type="spellEnd"/>
            <w:r w:rsidRPr="00C91059">
              <w:rPr>
                <w:rStyle w:val="22"/>
                <w:color w:val="auto"/>
              </w:rPr>
              <w:t xml:space="preserve">.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FE2E2D" w:rsidRPr="00C91059" w:rsidTr="00FE2E2D">
        <w:trPr>
          <w:trHeight w:hRule="exact" w:val="885"/>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BA7449">
            <w:pPr>
              <w:pStyle w:val="3"/>
              <w:shd w:val="clear" w:color="auto" w:fill="auto"/>
              <w:spacing w:before="0" w:after="0" w:line="220" w:lineRule="exact"/>
              <w:ind w:firstLine="0"/>
              <w:jc w:val="center"/>
              <w:rPr>
                <w:color w:val="auto"/>
              </w:rPr>
            </w:pPr>
            <w:r w:rsidRPr="00C91059">
              <w:rPr>
                <w:color w:val="auto"/>
              </w:rPr>
              <w:t>202</w:t>
            </w:r>
            <w:r w:rsidR="00BA7449">
              <w:rPr>
                <w:color w:val="auto"/>
              </w:rPr>
              <w:t>2</w:t>
            </w:r>
            <w:r w:rsidRPr="00C91059">
              <w:rPr>
                <w:color w:val="auto"/>
              </w:rPr>
              <w:t xml:space="preserve"> г.</w:t>
            </w:r>
          </w:p>
        </w:tc>
        <w:tc>
          <w:tcPr>
            <w:tcW w:w="0" w:type="auto"/>
            <w:tcBorders>
              <w:top w:val="single" w:sz="4" w:space="0" w:color="auto"/>
              <w:left w:val="single" w:sz="4" w:space="0" w:color="auto"/>
            </w:tcBorders>
            <w:shd w:val="clear" w:color="auto" w:fill="FFFFFF"/>
            <w:vAlign w:val="center"/>
          </w:tcPr>
          <w:p w:rsidR="00215D2B" w:rsidRDefault="00215D2B" w:rsidP="00A0555D">
            <w:pPr>
              <w:pStyle w:val="3"/>
              <w:shd w:val="clear" w:color="auto" w:fill="auto"/>
              <w:spacing w:before="0" w:after="0" w:line="220" w:lineRule="exact"/>
              <w:ind w:firstLine="0"/>
              <w:jc w:val="center"/>
              <w:rPr>
                <w:color w:val="auto"/>
              </w:rPr>
            </w:pPr>
          </w:p>
          <w:p w:rsidR="00215D2B" w:rsidRPr="00C91059" w:rsidRDefault="00215D2B" w:rsidP="00A0555D">
            <w:pPr>
              <w:pStyle w:val="3"/>
              <w:shd w:val="clear" w:color="auto" w:fill="auto"/>
              <w:spacing w:before="0" w:after="0" w:line="220" w:lineRule="exact"/>
              <w:ind w:firstLine="0"/>
              <w:jc w:val="center"/>
              <w:rPr>
                <w:color w:val="auto"/>
              </w:rPr>
            </w:pPr>
            <w:r w:rsidRPr="00C91059">
              <w:rPr>
                <w:color w:val="auto"/>
              </w:rPr>
              <w:t>202</w:t>
            </w:r>
            <w:r w:rsidR="00BA7449">
              <w:rPr>
                <w:color w:val="auto"/>
              </w:rPr>
              <w:t>3</w:t>
            </w:r>
            <w:r>
              <w:rPr>
                <w:color w:val="auto"/>
              </w:rPr>
              <w:t>г.</w:t>
            </w:r>
          </w:p>
          <w:p w:rsidR="00215D2B" w:rsidRPr="00C91059" w:rsidRDefault="00215D2B" w:rsidP="00A0555D">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A0555D" w:rsidRDefault="00A0555D" w:rsidP="00A0555D">
            <w:pPr>
              <w:pStyle w:val="3"/>
              <w:shd w:val="clear" w:color="auto" w:fill="auto"/>
              <w:spacing w:before="0" w:after="0" w:line="220" w:lineRule="exact"/>
              <w:ind w:firstLine="0"/>
              <w:jc w:val="center"/>
              <w:rPr>
                <w:color w:val="auto"/>
              </w:rPr>
            </w:pPr>
          </w:p>
          <w:p w:rsidR="00FE2E2D" w:rsidRDefault="00215D2B" w:rsidP="00A0555D">
            <w:pPr>
              <w:pStyle w:val="3"/>
              <w:shd w:val="clear" w:color="auto" w:fill="auto"/>
              <w:spacing w:before="0" w:after="0" w:line="220" w:lineRule="exact"/>
              <w:ind w:firstLine="0"/>
              <w:jc w:val="center"/>
              <w:rPr>
                <w:color w:val="auto"/>
              </w:rPr>
            </w:pPr>
            <w:r>
              <w:rPr>
                <w:color w:val="auto"/>
              </w:rPr>
              <w:t>202</w:t>
            </w:r>
            <w:r w:rsidR="00BA7449">
              <w:rPr>
                <w:color w:val="auto"/>
              </w:rPr>
              <w:t>4</w:t>
            </w:r>
            <w:r>
              <w:rPr>
                <w:color w:val="auto"/>
              </w:rPr>
              <w:t>г.</w:t>
            </w:r>
          </w:p>
          <w:p w:rsidR="00215D2B" w:rsidRPr="00FE2E2D" w:rsidRDefault="00FE2E2D" w:rsidP="00A0555D">
            <w:pPr>
              <w:pStyle w:val="3"/>
              <w:shd w:val="clear" w:color="auto" w:fill="auto"/>
              <w:spacing w:before="0" w:after="0" w:line="220" w:lineRule="exact"/>
              <w:ind w:firstLine="0"/>
              <w:jc w:val="center"/>
              <w:rPr>
                <w:color w:val="auto"/>
              </w:rPr>
            </w:pPr>
            <w:r>
              <w:rPr>
                <w:color w:val="auto"/>
              </w:rPr>
              <w:t>(оценочно)</w:t>
            </w:r>
          </w:p>
          <w:p w:rsidR="00FE2E2D" w:rsidRPr="00FE2E2D" w:rsidRDefault="00FE2E2D" w:rsidP="00A0555D">
            <w:pPr>
              <w:pStyle w:val="3"/>
              <w:shd w:val="clear" w:color="auto" w:fill="auto"/>
              <w:spacing w:before="0" w:after="0" w:line="220" w:lineRule="exact"/>
              <w:ind w:firstLine="0"/>
              <w:jc w:val="center"/>
              <w:rPr>
                <w:color w:val="auto"/>
                <w:lang w:val="en-US"/>
              </w:rPr>
            </w:pPr>
          </w:p>
          <w:p w:rsidR="00215D2B" w:rsidRPr="00C91059" w:rsidRDefault="00215D2B" w:rsidP="00A0555D">
            <w:pPr>
              <w:pStyle w:val="3"/>
              <w:shd w:val="clear" w:color="auto" w:fill="auto"/>
              <w:spacing w:before="0" w:after="0" w:line="220" w:lineRule="exact"/>
              <w:ind w:firstLine="0"/>
              <w:jc w:val="center"/>
              <w:rPr>
                <w:color w:val="auto"/>
              </w:rPr>
            </w:pP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BA7449" w:rsidRPr="00471B8C">
        <w:trPr>
          <w:trHeight w:hRule="exact" w:val="463"/>
        </w:trPr>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2.1</w:t>
            </w:r>
          </w:p>
        </w:tc>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Площадь территории</w:t>
            </w:r>
          </w:p>
        </w:tc>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тыс. кв. км</w:t>
            </w:r>
          </w:p>
        </w:tc>
        <w:tc>
          <w:tcPr>
            <w:tcW w:w="0" w:type="auto"/>
            <w:tcBorders>
              <w:top w:val="single" w:sz="4" w:space="0" w:color="auto"/>
              <w:left w:val="single" w:sz="4" w:space="0" w:color="auto"/>
            </w:tcBorders>
            <w:shd w:val="clear" w:color="auto" w:fill="FFFFFF"/>
          </w:tcPr>
          <w:p w:rsidR="00BA7449" w:rsidRPr="00471B8C" w:rsidRDefault="00BA7449" w:rsidP="00BA7449">
            <w:pPr>
              <w:pStyle w:val="3"/>
              <w:shd w:val="clear" w:color="auto" w:fill="auto"/>
              <w:spacing w:before="0" w:after="0" w:line="240" w:lineRule="auto"/>
              <w:ind w:firstLine="0"/>
              <w:jc w:val="center"/>
              <w:rPr>
                <w:color w:val="auto"/>
              </w:rPr>
            </w:pPr>
            <w:r w:rsidRPr="00471B8C">
              <w:rPr>
                <w:color w:val="auto"/>
              </w:rPr>
              <w:t>5,9</w:t>
            </w:r>
          </w:p>
        </w:tc>
        <w:tc>
          <w:tcPr>
            <w:tcW w:w="0" w:type="auto"/>
            <w:tcBorders>
              <w:top w:val="single" w:sz="4" w:space="0" w:color="auto"/>
              <w:left w:val="single" w:sz="4" w:space="0" w:color="auto"/>
            </w:tcBorders>
            <w:shd w:val="clear" w:color="auto" w:fill="FFFFFF"/>
          </w:tcPr>
          <w:p w:rsidR="00BA7449" w:rsidRPr="00471B8C" w:rsidRDefault="00BA7449" w:rsidP="00BA7449">
            <w:pPr>
              <w:pStyle w:val="3"/>
              <w:shd w:val="clear" w:color="auto" w:fill="auto"/>
              <w:spacing w:before="0" w:after="0" w:line="240" w:lineRule="auto"/>
              <w:ind w:firstLine="0"/>
              <w:jc w:val="center"/>
              <w:rPr>
                <w:color w:val="auto"/>
              </w:rPr>
            </w:pPr>
            <w:r w:rsidRPr="00471B8C">
              <w:rPr>
                <w:color w:val="auto"/>
              </w:rPr>
              <w:t>5,9</w:t>
            </w:r>
          </w:p>
        </w:tc>
        <w:tc>
          <w:tcPr>
            <w:tcW w:w="0" w:type="auto"/>
            <w:tcBorders>
              <w:top w:val="single" w:sz="4" w:space="0" w:color="auto"/>
              <w:left w:val="single" w:sz="4" w:space="0" w:color="auto"/>
              <w:right w:val="single" w:sz="4" w:space="0" w:color="auto"/>
            </w:tcBorders>
            <w:shd w:val="clear" w:color="auto" w:fill="FFFFFF"/>
          </w:tcPr>
          <w:p w:rsidR="00BA7449" w:rsidRPr="00471B8C" w:rsidRDefault="00BA7449" w:rsidP="00290EAA">
            <w:pPr>
              <w:pStyle w:val="3"/>
              <w:shd w:val="clear" w:color="auto" w:fill="auto"/>
              <w:spacing w:before="0" w:after="0" w:line="240" w:lineRule="auto"/>
              <w:ind w:firstLine="0"/>
              <w:jc w:val="center"/>
              <w:rPr>
                <w:color w:val="auto"/>
              </w:rPr>
            </w:pPr>
            <w:r>
              <w:rPr>
                <w:color w:val="auto"/>
              </w:rPr>
              <w:t>5,9</w:t>
            </w:r>
          </w:p>
        </w:tc>
      </w:tr>
      <w:tr w:rsidR="00BA7449" w:rsidRPr="00471B8C">
        <w:trPr>
          <w:trHeight w:hRule="exact" w:val="926"/>
        </w:trPr>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2.2</w:t>
            </w:r>
          </w:p>
        </w:tc>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74" w:lineRule="exact"/>
              <w:ind w:left="160" w:firstLine="0"/>
              <w:jc w:val="center"/>
              <w:rPr>
                <w:color w:val="auto"/>
              </w:rPr>
            </w:pPr>
            <w:r w:rsidRPr="00471B8C">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color w:val="auto"/>
              </w:rPr>
              <w:t>тыс. чел</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22,2</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22,</w:t>
            </w:r>
            <w:r>
              <w:rPr>
                <w:color w:val="auto"/>
              </w:rPr>
              <w:t>0</w:t>
            </w:r>
          </w:p>
        </w:tc>
        <w:tc>
          <w:tcPr>
            <w:tcW w:w="0" w:type="auto"/>
            <w:tcBorders>
              <w:top w:val="single" w:sz="4" w:space="0" w:color="auto"/>
              <w:left w:val="single" w:sz="4" w:space="0" w:color="auto"/>
              <w:right w:val="single" w:sz="4" w:space="0" w:color="auto"/>
            </w:tcBorders>
            <w:shd w:val="clear" w:color="auto" w:fill="FFFFFF"/>
            <w:vAlign w:val="center"/>
          </w:tcPr>
          <w:p w:rsidR="00BA7449" w:rsidRPr="00471B8C" w:rsidRDefault="00BA7449" w:rsidP="00D062A1">
            <w:pPr>
              <w:pStyle w:val="3"/>
              <w:shd w:val="clear" w:color="auto" w:fill="auto"/>
              <w:spacing w:before="0" w:after="0" w:line="220" w:lineRule="exact"/>
              <w:ind w:firstLine="0"/>
              <w:jc w:val="center"/>
              <w:rPr>
                <w:color w:val="auto"/>
              </w:rPr>
            </w:pPr>
            <w:r>
              <w:rPr>
                <w:color w:val="auto"/>
              </w:rPr>
              <w:t>22,0</w:t>
            </w:r>
          </w:p>
        </w:tc>
      </w:tr>
      <w:tr w:rsidR="00BA7449" w:rsidRPr="00471B8C" w:rsidTr="0071424B">
        <w:trPr>
          <w:trHeight w:hRule="exact" w:val="467"/>
        </w:trPr>
        <w:tc>
          <w:tcPr>
            <w:tcW w:w="0" w:type="auto"/>
            <w:tcBorders>
              <w:top w:val="single" w:sz="4" w:space="0" w:color="auto"/>
              <w:left w:val="single" w:sz="4" w:space="0" w:color="auto"/>
            </w:tcBorders>
            <w:shd w:val="clear" w:color="auto" w:fill="FFFFFF"/>
            <w:vAlign w:val="bottom"/>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2.2.1</w:t>
            </w:r>
          </w:p>
        </w:tc>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left="92" w:firstLine="0"/>
              <w:jc w:val="center"/>
              <w:rPr>
                <w:color w:val="auto"/>
              </w:rPr>
            </w:pPr>
            <w:r w:rsidRPr="00471B8C">
              <w:rPr>
                <w:color w:val="auto"/>
              </w:rPr>
              <w:t>12,3</w:t>
            </w:r>
          </w:p>
        </w:tc>
        <w:tc>
          <w:tcPr>
            <w:tcW w:w="0" w:type="auto"/>
            <w:tcBorders>
              <w:top w:val="single" w:sz="4" w:space="0" w:color="auto"/>
              <w:left w:val="single" w:sz="4" w:space="0" w:color="auto"/>
            </w:tcBorders>
            <w:shd w:val="clear" w:color="auto" w:fill="FFFFFF"/>
            <w:vAlign w:val="center"/>
          </w:tcPr>
          <w:p w:rsidR="00BA7449" w:rsidRPr="00471B8C" w:rsidRDefault="00BA7449" w:rsidP="004F490C">
            <w:pPr>
              <w:pStyle w:val="3"/>
              <w:shd w:val="clear" w:color="auto" w:fill="auto"/>
              <w:spacing w:before="0" w:after="0" w:line="220" w:lineRule="exact"/>
              <w:ind w:left="92" w:firstLine="0"/>
              <w:jc w:val="center"/>
              <w:rPr>
                <w:color w:val="auto"/>
              </w:rPr>
            </w:pPr>
            <w:r w:rsidRPr="00471B8C">
              <w:rPr>
                <w:color w:val="auto"/>
              </w:rPr>
              <w:t>12,</w:t>
            </w:r>
            <w:r w:rsidR="004F490C">
              <w:rPr>
                <w:color w:val="auto"/>
              </w:rPr>
              <w:t>4</w:t>
            </w:r>
          </w:p>
        </w:tc>
        <w:tc>
          <w:tcPr>
            <w:tcW w:w="0" w:type="auto"/>
            <w:tcBorders>
              <w:top w:val="single" w:sz="4" w:space="0" w:color="auto"/>
              <w:left w:val="single" w:sz="4" w:space="0" w:color="auto"/>
              <w:right w:val="single" w:sz="4" w:space="0" w:color="auto"/>
            </w:tcBorders>
            <w:shd w:val="clear" w:color="auto" w:fill="FFFFFF"/>
            <w:vAlign w:val="center"/>
          </w:tcPr>
          <w:p w:rsidR="00BA7449" w:rsidRPr="00471B8C" w:rsidRDefault="004F490C" w:rsidP="001E3C73">
            <w:pPr>
              <w:pStyle w:val="3"/>
              <w:shd w:val="clear" w:color="auto" w:fill="auto"/>
              <w:spacing w:before="0" w:after="0" w:line="220" w:lineRule="exact"/>
              <w:ind w:left="92" w:firstLine="0"/>
              <w:jc w:val="center"/>
              <w:rPr>
                <w:color w:val="auto"/>
              </w:rPr>
            </w:pPr>
            <w:r>
              <w:rPr>
                <w:color w:val="auto"/>
              </w:rPr>
              <w:t>12,4</w:t>
            </w:r>
          </w:p>
        </w:tc>
      </w:tr>
      <w:tr w:rsidR="00BA7449" w:rsidRPr="00471B8C" w:rsidTr="0071424B">
        <w:trPr>
          <w:trHeight w:hRule="exact" w:val="431"/>
        </w:trPr>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2.2.2</w:t>
            </w:r>
          </w:p>
        </w:tc>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left="92" w:firstLine="0"/>
              <w:jc w:val="center"/>
              <w:rPr>
                <w:color w:val="auto"/>
              </w:rPr>
            </w:pPr>
            <w:r w:rsidRPr="00471B8C">
              <w:rPr>
                <w:color w:val="auto"/>
              </w:rPr>
              <w:t>***</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left="92" w:firstLine="0"/>
              <w:jc w:val="center"/>
              <w:rPr>
                <w:color w:val="auto"/>
              </w:rPr>
            </w:pPr>
            <w:r w:rsidRPr="00471B8C">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BA7449" w:rsidRPr="00471B8C" w:rsidRDefault="004F490C" w:rsidP="004F490C">
            <w:pPr>
              <w:pStyle w:val="3"/>
              <w:shd w:val="clear" w:color="auto" w:fill="auto"/>
              <w:spacing w:before="0" w:after="0" w:line="220" w:lineRule="exact"/>
              <w:ind w:left="92" w:firstLine="0"/>
              <w:jc w:val="center"/>
              <w:rPr>
                <w:color w:val="auto"/>
              </w:rPr>
            </w:pPr>
            <w:r>
              <w:rPr>
                <w:color w:val="auto"/>
              </w:rPr>
              <w:t>***</w:t>
            </w:r>
          </w:p>
        </w:tc>
      </w:tr>
      <w:tr w:rsidR="00BA7449" w:rsidRPr="00471B8C"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5,9</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4F490C" w:rsidP="00BA7449">
            <w:pPr>
              <w:pStyle w:val="3"/>
              <w:shd w:val="clear" w:color="auto" w:fill="auto"/>
              <w:spacing w:before="0" w:after="0" w:line="220" w:lineRule="exact"/>
              <w:ind w:firstLine="0"/>
              <w:jc w:val="center"/>
              <w:rPr>
                <w:color w:val="auto"/>
              </w:rPr>
            </w:pPr>
            <w:r>
              <w:rPr>
                <w:color w:val="auto"/>
              </w:rPr>
              <w:t>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7449" w:rsidRPr="00471B8C" w:rsidRDefault="004F490C" w:rsidP="00E6249A">
            <w:pPr>
              <w:pStyle w:val="3"/>
              <w:shd w:val="clear" w:color="auto" w:fill="auto"/>
              <w:spacing w:before="0" w:after="0" w:line="220" w:lineRule="exact"/>
              <w:ind w:firstLine="0"/>
              <w:jc w:val="center"/>
              <w:rPr>
                <w:color w:val="auto"/>
              </w:rPr>
            </w:pPr>
            <w:r>
              <w:rPr>
                <w:color w:val="auto"/>
              </w:rPr>
              <w:t>5,6</w:t>
            </w:r>
          </w:p>
        </w:tc>
      </w:tr>
      <w:tr w:rsidR="00BA7449" w:rsidRPr="00471B8C"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0,2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A7449" w:rsidRPr="00471B8C" w:rsidRDefault="004F490C" w:rsidP="00E6249A">
            <w:pPr>
              <w:pStyle w:val="3"/>
              <w:shd w:val="clear" w:color="auto" w:fill="auto"/>
              <w:spacing w:before="0" w:after="0" w:line="220" w:lineRule="exact"/>
              <w:ind w:firstLine="0"/>
              <w:jc w:val="center"/>
              <w:rPr>
                <w:color w:val="auto"/>
              </w:rPr>
            </w:pPr>
            <w:r>
              <w:rPr>
                <w:color w:val="auto"/>
              </w:rPr>
              <w:t>0,2</w:t>
            </w:r>
          </w:p>
        </w:tc>
      </w:tr>
      <w:tr w:rsidR="00BA7449" w:rsidRPr="00471B8C"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2.5</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205D3E">
            <w:pPr>
              <w:pStyle w:val="3"/>
              <w:shd w:val="clear" w:color="auto" w:fill="auto"/>
              <w:spacing w:before="0" w:after="0" w:line="274" w:lineRule="exact"/>
              <w:ind w:left="160" w:firstLine="0"/>
              <w:jc w:val="center"/>
              <w:rPr>
                <w:color w:val="auto"/>
              </w:rPr>
            </w:pPr>
            <w:r w:rsidRPr="00471B8C">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9</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7449" w:rsidRPr="00471B8C" w:rsidRDefault="00AD566B" w:rsidP="00290EAA">
            <w:pPr>
              <w:pStyle w:val="3"/>
              <w:shd w:val="clear" w:color="auto" w:fill="auto"/>
              <w:spacing w:before="0" w:after="0" w:line="220" w:lineRule="exact"/>
              <w:ind w:firstLine="0"/>
              <w:jc w:val="center"/>
              <w:rPr>
                <w:color w:val="auto"/>
              </w:rPr>
            </w:pPr>
            <w:r>
              <w:rPr>
                <w:color w:val="auto"/>
              </w:rPr>
              <w:t>9</w:t>
            </w:r>
          </w:p>
        </w:tc>
      </w:tr>
      <w:tr w:rsidR="00BA7449" w:rsidRPr="00471B8C">
        <w:trPr>
          <w:trHeight w:hRule="exact" w:val="850"/>
        </w:trPr>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2.6</w:t>
            </w:r>
          </w:p>
        </w:tc>
        <w:tc>
          <w:tcPr>
            <w:tcW w:w="0" w:type="auto"/>
            <w:tcBorders>
              <w:top w:val="single" w:sz="4" w:space="0" w:color="auto"/>
              <w:left w:val="single" w:sz="4" w:space="0" w:color="auto"/>
            </w:tcBorders>
            <w:shd w:val="clear" w:color="auto" w:fill="FFFFFF"/>
            <w:vAlign w:val="bottom"/>
          </w:tcPr>
          <w:p w:rsidR="00BA7449" w:rsidRPr="00471B8C" w:rsidRDefault="00BA7449" w:rsidP="00205D3E">
            <w:pPr>
              <w:pStyle w:val="3"/>
              <w:shd w:val="clear" w:color="auto" w:fill="auto"/>
              <w:spacing w:before="0" w:after="0" w:line="278" w:lineRule="exact"/>
              <w:ind w:left="160" w:firstLine="0"/>
              <w:jc w:val="center"/>
              <w:rPr>
                <w:color w:val="auto"/>
              </w:rPr>
            </w:pPr>
            <w:r w:rsidRPr="00471B8C">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lang w:val="en-US"/>
              </w:rPr>
            </w:pPr>
            <w:r w:rsidRPr="00471B8C">
              <w:rPr>
                <w:color w:val="auto"/>
                <w:lang w:val="en-US"/>
              </w:rPr>
              <w:t>10</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lang w:val="en-US"/>
              </w:rPr>
            </w:pPr>
            <w:r w:rsidRPr="00471B8C">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BA7449" w:rsidRPr="00AD566B" w:rsidRDefault="00AD566B" w:rsidP="00290EAA">
            <w:pPr>
              <w:pStyle w:val="3"/>
              <w:shd w:val="clear" w:color="auto" w:fill="auto"/>
              <w:spacing w:before="0" w:after="0" w:line="220" w:lineRule="exact"/>
              <w:ind w:firstLine="0"/>
              <w:jc w:val="center"/>
              <w:rPr>
                <w:color w:val="auto"/>
              </w:rPr>
            </w:pPr>
            <w:r>
              <w:rPr>
                <w:color w:val="auto"/>
              </w:rPr>
              <w:t>10</w:t>
            </w:r>
          </w:p>
        </w:tc>
      </w:tr>
      <w:tr w:rsidR="00BA7449" w:rsidRPr="00471B8C">
        <w:trPr>
          <w:trHeight w:hRule="exact" w:val="863"/>
        </w:trPr>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firstLine="0"/>
              <w:jc w:val="center"/>
              <w:rPr>
                <w:color w:val="auto"/>
              </w:rPr>
            </w:pPr>
            <w:r w:rsidRPr="00471B8C">
              <w:rPr>
                <w:rStyle w:val="22"/>
                <w:color w:val="auto"/>
              </w:rPr>
              <w:t>2.7</w:t>
            </w:r>
          </w:p>
        </w:tc>
        <w:tc>
          <w:tcPr>
            <w:tcW w:w="0" w:type="auto"/>
            <w:tcBorders>
              <w:top w:val="single" w:sz="4" w:space="0" w:color="auto"/>
              <w:left w:val="single" w:sz="4" w:space="0" w:color="auto"/>
            </w:tcBorders>
            <w:shd w:val="clear" w:color="auto" w:fill="FFFFFF"/>
            <w:vAlign w:val="bottom"/>
          </w:tcPr>
          <w:p w:rsidR="00BA7449" w:rsidRPr="00471B8C" w:rsidRDefault="00BA7449" w:rsidP="00205D3E">
            <w:pPr>
              <w:pStyle w:val="3"/>
              <w:shd w:val="clear" w:color="auto" w:fill="auto"/>
              <w:spacing w:before="0" w:after="0" w:line="278" w:lineRule="exact"/>
              <w:ind w:left="160" w:firstLine="0"/>
              <w:jc w:val="center"/>
              <w:rPr>
                <w:color w:val="auto"/>
              </w:rPr>
            </w:pPr>
            <w:r w:rsidRPr="00471B8C">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2</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BA7449" w:rsidRPr="00471B8C" w:rsidRDefault="00AD566B" w:rsidP="00290EAA">
            <w:pPr>
              <w:pStyle w:val="3"/>
              <w:shd w:val="clear" w:color="auto" w:fill="auto"/>
              <w:spacing w:before="0" w:after="0" w:line="220" w:lineRule="exact"/>
              <w:ind w:firstLine="0"/>
              <w:jc w:val="center"/>
              <w:rPr>
                <w:color w:val="auto"/>
              </w:rPr>
            </w:pPr>
            <w:r>
              <w:rPr>
                <w:color w:val="auto"/>
              </w:rPr>
              <w:t>2</w:t>
            </w:r>
          </w:p>
        </w:tc>
      </w:tr>
      <w:tr w:rsidR="00BA7449" w:rsidRPr="00471B8C">
        <w:trPr>
          <w:trHeight w:hRule="exact" w:val="827"/>
        </w:trPr>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320" w:firstLine="0"/>
              <w:rPr>
                <w:color w:val="auto"/>
              </w:rPr>
            </w:pPr>
            <w:r w:rsidRPr="00471B8C">
              <w:rPr>
                <w:rStyle w:val="22"/>
                <w:color w:val="auto"/>
              </w:rPr>
              <w:t>2.8</w:t>
            </w:r>
          </w:p>
        </w:tc>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6</w:t>
            </w:r>
          </w:p>
        </w:tc>
        <w:tc>
          <w:tcPr>
            <w:tcW w:w="0" w:type="auto"/>
            <w:tcBorders>
              <w:top w:val="single" w:sz="4" w:space="0" w:color="auto"/>
              <w:left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rPr>
            </w:pPr>
            <w:r w:rsidRPr="00471B8C">
              <w:rPr>
                <w:color w:val="auto"/>
              </w:rPr>
              <w:t>6</w:t>
            </w:r>
          </w:p>
        </w:tc>
        <w:tc>
          <w:tcPr>
            <w:tcW w:w="0" w:type="auto"/>
            <w:tcBorders>
              <w:top w:val="single" w:sz="4" w:space="0" w:color="auto"/>
              <w:left w:val="single" w:sz="4" w:space="0" w:color="auto"/>
              <w:right w:val="single" w:sz="4" w:space="0" w:color="auto"/>
            </w:tcBorders>
            <w:shd w:val="clear" w:color="auto" w:fill="FFFFFF"/>
            <w:vAlign w:val="center"/>
          </w:tcPr>
          <w:p w:rsidR="00BA7449" w:rsidRPr="00471B8C" w:rsidRDefault="00AD566B" w:rsidP="00290EAA">
            <w:pPr>
              <w:pStyle w:val="3"/>
              <w:shd w:val="clear" w:color="auto" w:fill="auto"/>
              <w:spacing w:before="0" w:after="0" w:line="220" w:lineRule="exact"/>
              <w:ind w:firstLine="0"/>
              <w:jc w:val="center"/>
              <w:rPr>
                <w:color w:val="auto"/>
              </w:rPr>
            </w:pPr>
            <w:r>
              <w:rPr>
                <w:color w:val="auto"/>
              </w:rPr>
              <w:t>6</w:t>
            </w:r>
          </w:p>
        </w:tc>
      </w:tr>
      <w:tr w:rsidR="00BA7449" w:rsidRPr="00471B8C">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205D3E">
            <w:pPr>
              <w:pStyle w:val="3"/>
              <w:shd w:val="clear" w:color="auto" w:fill="auto"/>
              <w:spacing w:before="0" w:after="0" w:line="220" w:lineRule="exact"/>
              <w:ind w:left="320" w:firstLine="0"/>
              <w:rPr>
                <w:color w:val="auto"/>
              </w:rPr>
            </w:pPr>
            <w:r w:rsidRPr="00471B8C">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BA7449" w:rsidRPr="00471B8C" w:rsidRDefault="00BA7449" w:rsidP="00205D3E">
            <w:pPr>
              <w:pStyle w:val="3"/>
              <w:shd w:val="clear" w:color="auto" w:fill="auto"/>
              <w:spacing w:before="0" w:after="0" w:line="269" w:lineRule="exact"/>
              <w:ind w:left="160" w:firstLine="0"/>
              <w:jc w:val="center"/>
              <w:rPr>
                <w:color w:val="auto"/>
              </w:rPr>
            </w:pPr>
            <w:r w:rsidRPr="00471B8C">
              <w:rPr>
                <w:rStyle w:val="22"/>
                <w:color w:val="auto"/>
              </w:rPr>
              <w:t xml:space="preserve">Количество ВУЗов, </w:t>
            </w:r>
            <w:proofErr w:type="spellStart"/>
            <w:r w:rsidRPr="00471B8C">
              <w:rPr>
                <w:rStyle w:val="22"/>
                <w:color w:val="auto"/>
              </w:rPr>
              <w:t>ССУЗов</w:t>
            </w:r>
            <w:proofErr w:type="spellEnd"/>
            <w:r w:rsidRPr="00471B8C">
              <w:rPr>
                <w:rStyle w:val="22"/>
                <w:color w:val="auto"/>
              </w:rPr>
              <w:t xml:space="preserve">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BA7449" w:rsidRPr="00471B8C" w:rsidRDefault="00BA7449"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lang w:val="en-US"/>
              </w:rPr>
            </w:pPr>
            <w:r w:rsidRPr="00471B8C">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BA7449" w:rsidRPr="00471B8C" w:rsidRDefault="00BA7449" w:rsidP="00BA7449">
            <w:pPr>
              <w:pStyle w:val="3"/>
              <w:shd w:val="clear" w:color="auto" w:fill="auto"/>
              <w:spacing w:before="0" w:after="0" w:line="220" w:lineRule="exact"/>
              <w:ind w:firstLine="0"/>
              <w:jc w:val="center"/>
              <w:rPr>
                <w:color w:val="auto"/>
                <w:lang w:val="en-US"/>
              </w:rPr>
            </w:pPr>
            <w:r w:rsidRPr="00471B8C">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7449" w:rsidRPr="00AD566B" w:rsidRDefault="00AD566B" w:rsidP="00290EAA">
            <w:pPr>
              <w:pStyle w:val="3"/>
              <w:shd w:val="clear" w:color="auto" w:fill="auto"/>
              <w:spacing w:before="0" w:after="0" w:line="220" w:lineRule="exact"/>
              <w:ind w:firstLine="0"/>
              <w:jc w:val="center"/>
              <w:rPr>
                <w:color w:val="auto"/>
              </w:rPr>
            </w:pPr>
            <w:r>
              <w:rPr>
                <w:color w:val="auto"/>
              </w:rPr>
              <w:t>0</w:t>
            </w:r>
          </w:p>
        </w:tc>
      </w:tr>
      <w:tr w:rsidR="004F490C" w:rsidRPr="00471B8C">
        <w:trPr>
          <w:trHeight w:hRule="exact" w:val="832"/>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lang w:val="en-US"/>
              </w:rPr>
            </w:pPr>
            <w:r w:rsidRPr="00471B8C">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lang w:val="en-US"/>
              </w:rPr>
            </w:pPr>
            <w:r w:rsidRPr="00471B8C">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AD566B">
            <w:pPr>
              <w:pStyle w:val="3"/>
              <w:shd w:val="clear" w:color="auto" w:fill="auto"/>
              <w:spacing w:before="0" w:after="0" w:line="220" w:lineRule="exact"/>
              <w:ind w:firstLine="0"/>
              <w:jc w:val="center"/>
              <w:rPr>
                <w:color w:val="auto"/>
                <w:lang w:val="en-US"/>
              </w:rPr>
            </w:pPr>
            <w:r w:rsidRPr="00471B8C">
              <w:rPr>
                <w:color w:val="auto"/>
                <w:lang w:val="en-US"/>
              </w:rPr>
              <w:t>2</w:t>
            </w:r>
          </w:p>
        </w:tc>
      </w:tr>
      <w:tr w:rsidR="004F490C" w:rsidRPr="00471B8C">
        <w:trPr>
          <w:trHeight w:hRule="exact" w:val="718"/>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lang w:val="en-US"/>
              </w:rPr>
            </w:pPr>
            <w:r w:rsidRPr="00471B8C">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lang w:val="en-US"/>
              </w:rPr>
            </w:pPr>
            <w:r w:rsidRPr="00471B8C">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AD566B">
            <w:pPr>
              <w:pStyle w:val="3"/>
              <w:shd w:val="clear" w:color="auto" w:fill="auto"/>
              <w:spacing w:before="0" w:after="0" w:line="220" w:lineRule="exact"/>
              <w:ind w:firstLine="0"/>
              <w:jc w:val="center"/>
              <w:rPr>
                <w:color w:val="auto"/>
                <w:lang w:val="en-US"/>
              </w:rPr>
            </w:pPr>
            <w:r w:rsidRPr="00471B8C">
              <w:rPr>
                <w:color w:val="auto"/>
                <w:lang w:val="en-US"/>
              </w:rPr>
              <w:t>6</w:t>
            </w:r>
          </w:p>
        </w:tc>
      </w:tr>
      <w:tr w:rsidR="004F490C" w:rsidRPr="00471B8C">
        <w:trPr>
          <w:trHeight w:hRule="exact" w:val="1006"/>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lang w:val="en-US"/>
              </w:rPr>
            </w:pPr>
            <w:r w:rsidRPr="00471B8C">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lang w:val="en-US"/>
              </w:rPr>
            </w:pPr>
            <w:r w:rsidRPr="00471B8C">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AD566B">
            <w:pPr>
              <w:pStyle w:val="3"/>
              <w:shd w:val="clear" w:color="auto" w:fill="auto"/>
              <w:spacing w:before="0" w:after="0" w:line="220" w:lineRule="exact"/>
              <w:ind w:firstLine="0"/>
              <w:jc w:val="center"/>
              <w:rPr>
                <w:color w:val="auto"/>
                <w:lang w:val="en-US"/>
              </w:rPr>
            </w:pPr>
            <w:r w:rsidRPr="00471B8C">
              <w:rPr>
                <w:color w:val="auto"/>
                <w:lang w:val="en-US"/>
              </w:rPr>
              <w:t>25</w:t>
            </w:r>
          </w:p>
        </w:tc>
      </w:tr>
      <w:tr w:rsidR="004F490C" w:rsidRPr="00471B8C">
        <w:trPr>
          <w:trHeight w:hRule="exact" w:val="1559"/>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Удаленность административного центра</w:t>
            </w:r>
          </w:p>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от г.Хабаровск</w:t>
            </w:r>
          </w:p>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от </w:t>
            </w:r>
            <w:proofErr w:type="spellStart"/>
            <w:r w:rsidRPr="00471B8C">
              <w:rPr>
                <w:rFonts w:ascii="Times New Roman" w:hAnsi="Times New Roman" w:cs="Times New Roman"/>
                <w:color w:val="auto"/>
                <w:sz w:val="22"/>
                <w:szCs w:val="22"/>
              </w:rPr>
              <w:t>г</w:t>
            </w:r>
            <w:proofErr w:type="gramStart"/>
            <w:r w:rsidRPr="00471B8C">
              <w:rPr>
                <w:rFonts w:ascii="Times New Roman" w:hAnsi="Times New Roman" w:cs="Times New Roman"/>
                <w:color w:val="auto"/>
                <w:sz w:val="22"/>
                <w:szCs w:val="22"/>
              </w:rPr>
              <w:t>.Б</w:t>
            </w:r>
            <w:proofErr w:type="gramEnd"/>
            <w:r w:rsidRPr="00471B8C">
              <w:rPr>
                <w:rFonts w:ascii="Times New Roman" w:hAnsi="Times New Roman" w:cs="Times New Roman"/>
                <w:color w:val="auto"/>
                <w:sz w:val="22"/>
                <w:szCs w:val="22"/>
              </w:rPr>
              <w:t>иробиджан</w:t>
            </w:r>
            <w:proofErr w:type="spellEnd"/>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rPr>
            </w:pPr>
          </w:p>
          <w:p w:rsidR="004F490C" w:rsidRPr="00471B8C" w:rsidRDefault="004F490C" w:rsidP="00BA7449">
            <w:pPr>
              <w:pStyle w:val="3"/>
              <w:shd w:val="clear" w:color="auto" w:fill="auto"/>
              <w:spacing w:before="0" w:after="0" w:line="220" w:lineRule="exact"/>
              <w:ind w:firstLine="0"/>
              <w:jc w:val="center"/>
              <w:rPr>
                <w:color w:val="auto"/>
              </w:rPr>
            </w:pPr>
          </w:p>
          <w:p w:rsidR="004F490C" w:rsidRPr="00471B8C" w:rsidRDefault="004F490C" w:rsidP="00BA7449">
            <w:pPr>
              <w:pStyle w:val="3"/>
              <w:shd w:val="clear" w:color="auto" w:fill="auto"/>
              <w:spacing w:before="0" w:after="0" w:line="220" w:lineRule="exact"/>
              <w:ind w:firstLine="0"/>
              <w:jc w:val="center"/>
              <w:rPr>
                <w:color w:val="auto"/>
              </w:rPr>
            </w:pPr>
          </w:p>
          <w:p w:rsidR="004F490C" w:rsidRPr="00471B8C" w:rsidRDefault="004F490C" w:rsidP="00BA7449">
            <w:pPr>
              <w:pStyle w:val="3"/>
              <w:shd w:val="clear" w:color="auto" w:fill="auto"/>
              <w:spacing w:before="0" w:after="0" w:line="220" w:lineRule="exact"/>
              <w:ind w:firstLine="0"/>
              <w:jc w:val="center"/>
              <w:rPr>
                <w:color w:val="auto"/>
              </w:rPr>
            </w:pPr>
            <w:r w:rsidRPr="00471B8C">
              <w:rPr>
                <w:color w:val="auto"/>
              </w:rPr>
              <w:t>109,8</w:t>
            </w:r>
          </w:p>
          <w:p w:rsidR="004F490C" w:rsidRPr="00471B8C" w:rsidRDefault="004F490C" w:rsidP="00BA7449">
            <w:pPr>
              <w:pStyle w:val="3"/>
              <w:shd w:val="clear" w:color="auto" w:fill="auto"/>
              <w:spacing w:before="0" w:after="0" w:line="220" w:lineRule="exact"/>
              <w:ind w:firstLine="0"/>
              <w:jc w:val="center"/>
              <w:rPr>
                <w:color w:val="auto"/>
              </w:rPr>
            </w:pPr>
            <w:r w:rsidRPr="00471B8C">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BA7449">
            <w:pPr>
              <w:pStyle w:val="3"/>
              <w:shd w:val="clear" w:color="auto" w:fill="auto"/>
              <w:spacing w:before="0" w:after="0" w:line="220" w:lineRule="exact"/>
              <w:ind w:firstLine="0"/>
              <w:jc w:val="center"/>
              <w:rPr>
                <w:color w:val="auto"/>
              </w:rPr>
            </w:pPr>
          </w:p>
          <w:p w:rsidR="004F490C" w:rsidRPr="00471B8C" w:rsidRDefault="004F490C" w:rsidP="00BA7449">
            <w:pPr>
              <w:pStyle w:val="3"/>
              <w:shd w:val="clear" w:color="auto" w:fill="auto"/>
              <w:spacing w:before="0" w:after="0" w:line="220" w:lineRule="exact"/>
              <w:ind w:firstLine="0"/>
              <w:jc w:val="center"/>
              <w:rPr>
                <w:color w:val="auto"/>
              </w:rPr>
            </w:pPr>
          </w:p>
          <w:p w:rsidR="004F490C" w:rsidRPr="00471B8C" w:rsidRDefault="004F490C" w:rsidP="00BA7449">
            <w:pPr>
              <w:pStyle w:val="3"/>
              <w:shd w:val="clear" w:color="auto" w:fill="auto"/>
              <w:spacing w:before="0" w:after="0" w:line="220" w:lineRule="exact"/>
              <w:ind w:firstLine="0"/>
              <w:jc w:val="center"/>
              <w:rPr>
                <w:color w:val="auto"/>
              </w:rPr>
            </w:pPr>
          </w:p>
          <w:p w:rsidR="004F490C" w:rsidRPr="00471B8C" w:rsidRDefault="004F490C" w:rsidP="00BA7449">
            <w:pPr>
              <w:pStyle w:val="3"/>
              <w:shd w:val="clear" w:color="auto" w:fill="auto"/>
              <w:spacing w:before="0" w:after="0" w:line="220" w:lineRule="exact"/>
              <w:ind w:firstLine="0"/>
              <w:jc w:val="center"/>
              <w:rPr>
                <w:color w:val="auto"/>
              </w:rPr>
            </w:pPr>
            <w:r w:rsidRPr="00471B8C">
              <w:rPr>
                <w:color w:val="auto"/>
              </w:rPr>
              <w:t>109,8</w:t>
            </w:r>
          </w:p>
          <w:p w:rsidR="004F490C" w:rsidRPr="00471B8C" w:rsidRDefault="004F490C" w:rsidP="00BA7449">
            <w:pPr>
              <w:pStyle w:val="3"/>
              <w:shd w:val="clear" w:color="auto" w:fill="auto"/>
              <w:spacing w:before="0" w:after="0" w:line="220" w:lineRule="exact"/>
              <w:ind w:firstLine="0"/>
              <w:jc w:val="center"/>
              <w:rPr>
                <w:color w:val="auto"/>
              </w:rPr>
            </w:pPr>
            <w:r w:rsidRPr="00471B8C">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AD566B">
            <w:pPr>
              <w:pStyle w:val="3"/>
              <w:shd w:val="clear" w:color="auto" w:fill="auto"/>
              <w:spacing w:before="0" w:after="0" w:line="220" w:lineRule="exact"/>
              <w:ind w:firstLine="0"/>
              <w:jc w:val="center"/>
              <w:rPr>
                <w:color w:val="auto"/>
              </w:rPr>
            </w:pPr>
          </w:p>
          <w:p w:rsidR="004F490C" w:rsidRPr="00471B8C" w:rsidRDefault="004F490C" w:rsidP="00AD566B">
            <w:pPr>
              <w:pStyle w:val="3"/>
              <w:shd w:val="clear" w:color="auto" w:fill="auto"/>
              <w:spacing w:before="0" w:after="0" w:line="220" w:lineRule="exact"/>
              <w:ind w:firstLine="0"/>
              <w:jc w:val="center"/>
              <w:rPr>
                <w:color w:val="auto"/>
              </w:rPr>
            </w:pPr>
          </w:p>
          <w:p w:rsidR="004F490C" w:rsidRPr="00471B8C" w:rsidRDefault="004F490C" w:rsidP="00AD566B">
            <w:pPr>
              <w:pStyle w:val="3"/>
              <w:shd w:val="clear" w:color="auto" w:fill="auto"/>
              <w:spacing w:before="0" w:after="0" w:line="220" w:lineRule="exact"/>
              <w:ind w:firstLine="0"/>
              <w:jc w:val="center"/>
              <w:rPr>
                <w:color w:val="auto"/>
              </w:rPr>
            </w:pPr>
          </w:p>
          <w:p w:rsidR="004F490C" w:rsidRPr="00471B8C" w:rsidRDefault="004F490C" w:rsidP="00AD566B">
            <w:pPr>
              <w:pStyle w:val="3"/>
              <w:shd w:val="clear" w:color="auto" w:fill="auto"/>
              <w:spacing w:before="0" w:after="0" w:line="220" w:lineRule="exact"/>
              <w:ind w:firstLine="0"/>
              <w:jc w:val="center"/>
              <w:rPr>
                <w:color w:val="auto"/>
              </w:rPr>
            </w:pPr>
            <w:r w:rsidRPr="00471B8C">
              <w:rPr>
                <w:color w:val="auto"/>
              </w:rPr>
              <w:t>109,8</w:t>
            </w:r>
          </w:p>
          <w:p w:rsidR="004F490C" w:rsidRPr="00471B8C" w:rsidRDefault="004F490C" w:rsidP="00AD566B">
            <w:pPr>
              <w:pStyle w:val="3"/>
              <w:shd w:val="clear" w:color="auto" w:fill="auto"/>
              <w:spacing w:before="0" w:after="0" w:line="220" w:lineRule="exact"/>
              <w:ind w:firstLine="0"/>
              <w:jc w:val="center"/>
              <w:rPr>
                <w:color w:val="auto"/>
              </w:rPr>
            </w:pPr>
            <w:r w:rsidRPr="00471B8C">
              <w:rPr>
                <w:color w:val="auto"/>
              </w:rPr>
              <w:t>80,4</w:t>
            </w:r>
          </w:p>
        </w:tc>
      </w:tr>
      <w:tr w:rsidR="004F490C" w:rsidRPr="00471B8C">
        <w:trPr>
          <w:trHeight w:val="1688"/>
        </w:trPr>
        <w:tc>
          <w:tcPr>
            <w:tcW w:w="0" w:type="auto"/>
            <w:tcBorders>
              <w:top w:val="single" w:sz="4" w:space="0" w:color="auto"/>
              <w:left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2.14</w:t>
            </w:r>
          </w:p>
          <w:p w:rsidR="004F490C" w:rsidRPr="00471B8C" w:rsidRDefault="004F490C"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4F490C" w:rsidRPr="00471B8C" w:rsidRDefault="004F490C" w:rsidP="00205D3E">
            <w:pPr>
              <w:pStyle w:val="3"/>
              <w:shd w:val="clear" w:color="auto" w:fill="auto"/>
              <w:spacing w:before="0" w:after="0" w:line="240" w:lineRule="auto"/>
              <w:ind w:firstLine="0"/>
              <w:jc w:val="center"/>
              <w:rPr>
                <w:color w:val="auto"/>
              </w:rPr>
            </w:pPr>
            <w:proofErr w:type="gramStart"/>
            <w:r w:rsidRPr="00471B8C">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w:t>
            </w:r>
            <w:proofErr w:type="gramEnd"/>
            <w:r w:rsidRPr="00471B8C">
              <w:rPr>
                <w:color w:val="auto"/>
              </w:rPr>
              <w:t xml:space="preserve">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4F490C" w:rsidRPr="00471B8C">
        <w:trPr>
          <w:trHeight w:hRule="exact" w:val="822"/>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AD566B" w:rsidP="009C0AAB">
            <w:pPr>
              <w:pStyle w:val="3"/>
              <w:shd w:val="clear" w:color="auto" w:fill="auto"/>
              <w:spacing w:before="0" w:after="0" w:line="220" w:lineRule="exact"/>
              <w:ind w:firstLine="0"/>
              <w:jc w:val="center"/>
              <w:rPr>
                <w:color w:val="auto"/>
              </w:rPr>
            </w:pPr>
            <w:r>
              <w:rPr>
                <w:color w:val="auto"/>
              </w:rPr>
              <w:t>43621</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AD566B" w:rsidP="009C0AAB">
            <w:pPr>
              <w:pStyle w:val="3"/>
              <w:shd w:val="clear" w:color="auto" w:fill="auto"/>
              <w:spacing w:before="0" w:after="0" w:line="220" w:lineRule="exact"/>
              <w:ind w:firstLine="0"/>
              <w:jc w:val="center"/>
              <w:rPr>
                <w:color w:val="auto"/>
              </w:rPr>
            </w:pPr>
            <w:r>
              <w:rPr>
                <w:color w:val="auto"/>
              </w:rPr>
              <w:t>43621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AD566B" w:rsidP="00290EAA">
            <w:pPr>
              <w:pStyle w:val="3"/>
              <w:shd w:val="clear" w:color="auto" w:fill="auto"/>
              <w:spacing w:before="0" w:after="0" w:line="220" w:lineRule="exact"/>
              <w:ind w:firstLine="0"/>
              <w:jc w:val="center"/>
              <w:rPr>
                <w:color w:val="auto"/>
              </w:rPr>
            </w:pPr>
            <w:r>
              <w:rPr>
                <w:color w:val="auto"/>
              </w:rPr>
              <w:t>43621</w:t>
            </w:r>
          </w:p>
        </w:tc>
      </w:tr>
      <w:tr w:rsidR="004F490C" w:rsidRPr="00471B8C">
        <w:trPr>
          <w:trHeight w:hRule="exact" w:val="423"/>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9C0AAB">
            <w:pPr>
              <w:pStyle w:val="3"/>
              <w:shd w:val="clear" w:color="auto" w:fill="auto"/>
              <w:spacing w:before="0" w:after="0" w:line="220" w:lineRule="exact"/>
              <w:ind w:firstLine="0"/>
              <w:jc w:val="center"/>
              <w:rPr>
                <w:color w:val="auto"/>
              </w:rPr>
            </w:pPr>
            <w:r w:rsidRPr="00471B8C">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9C0AAB">
            <w:pPr>
              <w:pStyle w:val="3"/>
              <w:shd w:val="clear" w:color="auto" w:fill="auto"/>
              <w:spacing w:before="0" w:after="0" w:line="220" w:lineRule="exact"/>
              <w:ind w:firstLine="0"/>
              <w:jc w:val="center"/>
              <w:rPr>
                <w:color w:val="auto"/>
              </w:rPr>
            </w:pPr>
            <w:r w:rsidRPr="00471B8C">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AD566B" w:rsidP="00290EAA">
            <w:pPr>
              <w:pStyle w:val="3"/>
              <w:shd w:val="clear" w:color="auto" w:fill="auto"/>
              <w:spacing w:before="0" w:after="0" w:line="220" w:lineRule="exact"/>
              <w:ind w:firstLine="0"/>
              <w:jc w:val="center"/>
              <w:rPr>
                <w:color w:val="auto"/>
              </w:rPr>
            </w:pPr>
            <w:r>
              <w:rPr>
                <w:color w:val="auto"/>
              </w:rPr>
              <w:t>9000</w:t>
            </w:r>
          </w:p>
        </w:tc>
      </w:tr>
      <w:tr w:rsidR="004F490C" w:rsidRPr="00471B8C">
        <w:trPr>
          <w:trHeight w:hRule="exact" w:val="429"/>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9C0AAB">
            <w:pPr>
              <w:pStyle w:val="3"/>
              <w:shd w:val="clear" w:color="auto" w:fill="auto"/>
              <w:spacing w:before="0" w:after="0" w:line="220" w:lineRule="exact"/>
              <w:ind w:firstLine="0"/>
              <w:jc w:val="center"/>
              <w:rPr>
                <w:color w:val="auto"/>
              </w:rPr>
            </w:pPr>
            <w:r w:rsidRPr="00471B8C">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9C0AAB">
            <w:pPr>
              <w:pStyle w:val="3"/>
              <w:shd w:val="clear" w:color="auto" w:fill="auto"/>
              <w:spacing w:before="0" w:after="0" w:line="220" w:lineRule="exact"/>
              <w:ind w:firstLine="0"/>
              <w:jc w:val="center"/>
              <w:rPr>
                <w:color w:val="auto"/>
              </w:rPr>
            </w:pPr>
            <w:r w:rsidRPr="00471B8C">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AD566B" w:rsidP="00290EAA">
            <w:pPr>
              <w:pStyle w:val="3"/>
              <w:shd w:val="clear" w:color="auto" w:fill="auto"/>
              <w:spacing w:before="0" w:after="0" w:line="220" w:lineRule="exact"/>
              <w:ind w:firstLine="0"/>
              <w:jc w:val="center"/>
              <w:rPr>
                <w:color w:val="auto"/>
              </w:rPr>
            </w:pPr>
            <w:r>
              <w:rPr>
                <w:color w:val="auto"/>
              </w:rPr>
              <w:t>53960</w:t>
            </w:r>
          </w:p>
        </w:tc>
      </w:tr>
      <w:tr w:rsidR="004F490C" w:rsidRPr="00471B8C">
        <w:trPr>
          <w:trHeight w:hRule="exact" w:val="421"/>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4F490C" w:rsidRPr="00471B8C" w:rsidRDefault="004F490C"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205D3E">
            <w:pPr>
              <w:pStyle w:val="3"/>
              <w:shd w:val="clear" w:color="auto" w:fill="auto"/>
              <w:spacing w:before="0" w:after="0" w:line="220" w:lineRule="exact"/>
              <w:ind w:firstLine="0"/>
              <w:jc w:val="center"/>
              <w:rPr>
                <w:color w:val="auto"/>
              </w:rPr>
            </w:pPr>
          </w:p>
        </w:tc>
      </w:tr>
      <w:tr w:rsidR="004F490C" w:rsidRPr="00471B8C">
        <w:trPr>
          <w:trHeight w:hRule="exact" w:val="1035"/>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205D3E">
            <w:pPr>
              <w:pStyle w:val="3"/>
              <w:shd w:val="clear" w:color="auto" w:fill="auto"/>
              <w:spacing w:before="0" w:after="0" w:line="220" w:lineRule="exact"/>
              <w:ind w:firstLine="0"/>
              <w:jc w:val="center"/>
              <w:rPr>
                <w:color w:val="auto"/>
              </w:rPr>
            </w:pPr>
            <w:r w:rsidRPr="00471B8C">
              <w:rPr>
                <w:color w:val="auto"/>
              </w:rPr>
              <w:t xml:space="preserve">13 рек общей протяженностью </w:t>
            </w:r>
            <w:smartTag w:uri="urn:schemas-microsoft-com:office:smarttags" w:element="metricconverter">
              <w:smartTagPr>
                <w:attr w:name="ProductID" w:val="550 км"/>
              </w:smartTagPr>
              <w:r w:rsidRPr="00471B8C">
                <w:rPr>
                  <w:color w:val="auto"/>
                </w:rPr>
                <w:t>550 км</w:t>
              </w:r>
            </w:smartTag>
          </w:p>
        </w:tc>
      </w:tr>
      <w:tr w:rsidR="004F490C" w:rsidRPr="00471B8C">
        <w:trPr>
          <w:trHeight w:hRule="exact" w:val="441"/>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B515DE">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р.Тунгуска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471B8C">
                <w:rPr>
                  <w:color w:val="auto"/>
                </w:rPr>
                <w:t>89 км</w:t>
              </w:r>
            </w:smartTag>
            <w:r w:rsidRPr="00471B8C">
              <w:rPr>
                <w:rStyle w:val="af0"/>
                <w:color w:val="auto"/>
              </w:rPr>
              <w:footnoteReference w:id="1"/>
            </w:r>
          </w:p>
        </w:tc>
      </w:tr>
      <w:tr w:rsidR="004F490C" w:rsidRPr="00471B8C">
        <w:trPr>
          <w:trHeight w:hRule="exact" w:val="419"/>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2.18.1.2</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р.Урми</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471B8C">
                <w:rPr>
                  <w:color w:val="auto"/>
                </w:rPr>
                <w:t>69 км</w:t>
              </w:r>
            </w:smartTag>
            <w:r w:rsidRPr="00471B8C">
              <w:rPr>
                <w:rStyle w:val="af0"/>
                <w:color w:val="auto"/>
              </w:rPr>
              <w:footnoteReference w:id="2"/>
            </w:r>
          </w:p>
        </w:tc>
      </w:tr>
      <w:tr w:rsidR="004F490C" w:rsidRPr="00471B8C">
        <w:trPr>
          <w:trHeight w:hRule="exact" w:val="425"/>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р.Большой</w:t>
            </w:r>
            <w:proofErr w:type="spellEnd"/>
            <w:r w:rsidRPr="00471B8C">
              <w:rPr>
                <w:rFonts w:ascii="Times New Roman" w:hAnsi="Times New Roman" w:cs="Times New Roman"/>
                <w:color w:val="auto"/>
                <w:sz w:val="22"/>
                <w:szCs w:val="22"/>
              </w:rPr>
              <w:t xml:space="preserve">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471B8C">
                <w:rPr>
                  <w:color w:val="auto"/>
                </w:rPr>
                <w:t>129 км</w:t>
              </w:r>
            </w:smartTag>
            <w:r w:rsidRPr="00471B8C">
              <w:rPr>
                <w:rStyle w:val="af0"/>
                <w:color w:val="auto"/>
              </w:rPr>
              <w:footnoteReference w:id="3"/>
            </w:r>
          </w:p>
        </w:tc>
      </w:tr>
      <w:tr w:rsidR="004F490C" w:rsidRPr="00471B8C">
        <w:trPr>
          <w:trHeight w:hRule="exact" w:val="614"/>
        </w:trPr>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4F490C" w:rsidRPr="00471B8C" w:rsidRDefault="004F490C"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(зеркальной глади) </w:t>
            </w:r>
            <w:proofErr w:type="spellStart"/>
            <w:r w:rsidRPr="00471B8C">
              <w:rPr>
                <w:rFonts w:ascii="Times New Roman" w:hAnsi="Times New Roman" w:cs="Times New Roman"/>
                <w:color w:val="auto"/>
                <w:sz w:val="22"/>
                <w:szCs w:val="22"/>
              </w:rPr>
              <w:t>кв.км</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490C" w:rsidRPr="00471B8C" w:rsidRDefault="004F490C"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 xml:space="preserve">43 озера общей площадью 17,88 </w:t>
            </w:r>
            <w:proofErr w:type="spellStart"/>
            <w:r w:rsidRPr="00471B8C">
              <w:rPr>
                <w:rFonts w:ascii="Times New Roman" w:hAnsi="Times New Roman" w:cs="Times New Roman"/>
                <w:color w:val="auto"/>
                <w:sz w:val="22"/>
                <w:szCs w:val="22"/>
              </w:rPr>
              <w:t>кв.км</w:t>
            </w:r>
            <w:proofErr w:type="spellEnd"/>
          </w:p>
        </w:tc>
      </w:tr>
    </w:tbl>
    <w:p w:rsidR="00215D2B" w:rsidRPr="00471B8C"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471B8C">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3. Характеристика инфраструктуры</w:t>
            </w:r>
          </w:p>
        </w:tc>
      </w:tr>
      <w:tr w:rsidR="00215D2B" w:rsidRPr="00471B8C"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83" w:lineRule="exact"/>
              <w:ind w:left="160" w:firstLine="0"/>
              <w:jc w:val="center"/>
              <w:rPr>
                <w:rStyle w:val="22"/>
                <w:color w:val="auto"/>
              </w:rPr>
            </w:pPr>
            <w:r w:rsidRPr="00471B8C">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rStyle w:val="22"/>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 xml:space="preserve">Хабаровский Аэропорт </w:t>
            </w:r>
            <w:smartTag w:uri="urn:schemas-microsoft-com:office:smarttags" w:element="metricconverter">
              <w:smartTagPr>
                <w:attr w:name="ProductID" w:val="112,8 км"/>
              </w:smartTagPr>
              <w:r w:rsidRPr="00471B8C">
                <w:rPr>
                  <w:color w:val="auto"/>
                </w:rPr>
                <w:t>112,8 км</w:t>
              </w:r>
            </w:smartTag>
          </w:p>
        </w:tc>
      </w:tr>
      <w:tr w:rsidR="00215D2B" w:rsidRPr="00471B8C"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rStyle w:val="22"/>
                <w:color w:val="auto"/>
              </w:rPr>
            </w:pPr>
            <w:r w:rsidRPr="00471B8C">
              <w:rPr>
                <w:rStyle w:val="22"/>
                <w:color w:val="auto"/>
              </w:rPr>
              <w:t>Протяженность автодорог всего,</w:t>
            </w:r>
          </w:p>
          <w:p w:rsidR="00215D2B" w:rsidRPr="00471B8C" w:rsidRDefault="00215D2B" w:rsidP="00205D3E">
            <w:pPr>
              <w:pStyle w:val="3"/>
              <w:shd w:val="clear" w:color="auto" w:fill="auto"/>
              <w:spacing w:before="0" w:after="0" w:line="274" w:lineRule="exact"/>
              <w:ind w:left="160" w:firstLine="0"/>
              <w:jc w:val="center"/>
              <w:rPr>
                <w:rStyle w:val="22"/>
                <w:color w:val="auto"/>
              </w:rPr>
            </w:pPr>
          </w:p>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651,784</w:t>
            </w: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524,078</w:t>
            </w:r>
          </w:p>
        </w:tc>
      </w:tr>
      <w:tr w:rsidR="00215D2B" w:rsidRPr="00471B8C"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proofErr w:type="spellStart"/>
            <w:r w:rsidRPr="00471B8C">
              <w:rPr>
                <w:color w:val="auto"/>
              </w:rPr>
              <w:t>ст.Ин</w:t>
            </w:r>
            <w:proofErr w:type="spellEnd"/>
            <w:r w:rsidRPr="00471B8C">
              <w:rPr>
                <w:color w:val="auto"/>
              </w:rPr>
              <w:t xml:space="preserve"> (8422км) находится в административном центре</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до </w:t>
            </w:r>
            <w:proofErr w:type="spellStart"/>
            <w:r w:rsidRPr="00471B8C">
              <w:rPr>
                <w:color w:val="auto"/>
              </w:rPr>
              <w:t>ст.Ольгохта</w:t>
            </w:r>
            <w:proofErr w:type="spellEnd"/>
            <w:r w:rsidRPr="00471B8C">
              <w:rPr>
                <w:color w:val="auto"/>
              </w:rPr>
              <w:t xml:space="preserve"> – </w:t>
            </w:r>
            <w:smartTag w:uri="urn:schemas-microsoft-com:office:smarttags" w:element="metricconverter">
              <w:smartTagPr>
                <w:attr w:name="ProductID" w:val="24 км"/>
              </w:smartTagPr>
              <w:r w:rsidRPr="00471B8C">
                <w:rPr>
                  <w:color w:val="auto"/>
                </w:rPr>
                <w:t>24 км</w:t>
              </w:r>
            </w:smartTag>
            <w:r w:rsidRPr="00471B8C">
              <w:rPr>
                <w:color w:val="auto"/>
              </w:rPr>
              <w:t xml:space="preserve"> (8446км -на восток)</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до </w:t>
            </w:r>
            <w:proofErr w:type="spellStart"/>
            <w:r w:rsidRPr="00471B8C">
              <w:rPr>
                <w:color w:val="auto"/>
              </w:rPr>
              <w:t>ст.Аур</w:t>
            </w:r>
            <w:proofErr w:type="spellEnd"/>
            <w:r w:rsidRPr="00471B8C">
              <w:rPr>
                <w:color w:val="auto"/>
              </w:rPr>
              <w:t xml:space="preserve"> – </w:t>
            </w:r>
            <w:smartTag w:uri="urn:schemas-microsoft-com:office:smarttags" w:element="metricconverter">
              <w:smartTagPr>
                <w:attr w:name="ProductID" w:val="26 км"/>
              </w:smartTagPr>
              <w:r w:rsidRPr="00471B8C">
                <w:rPr>
                  <w:color w:val="auto"/>
                </w:rPr>
                <w:t>26 км</w:t>
              </w:r>
            </w:smartTag>
            <w:r w:rsidRPr="00471B8C">
              <w:rPr>
                <w:color w:val="auto"/>
              </w:rPr>
              <w:t xml:space="preserve"> (</w:t>
            </w:r>
            <w:smartTag w:uri="urn:schemas-microsoft-com:office:smarttags" w:element="metricconverter">
              <w:smartTagPr>
                <w:attr w:name="ProductID" w:val="8396 км"/>
              </w:smartTagPr>
              <w:r w:rsidRPr="00471B8C">
                <w:rPr>
                  <w:color w:val="auto"/>
                </w:rPr>
                <w:t>8396 км</w:t>
              </w:r>
            </w:smartTag>
            <w:r w:rsidRPr="00471B8C">
              <w:rPr>
                <w:color w:val="auto"/>
              </w:rPr>
              <w:t xml:space="preserve"> – на запад)</w:t>
            </w:r>
          </w:p>
          <w:p w:rsidR="00215D2B" w:rsidRPr="00471B8C" w:rsidRDefault="00215D2B" w:rsidP="00205D3E">
            <w:pPr>
              <w:pStyle w:val="3"/>
              <w:shd w:val="clear" w:color="auto" w:fill="auto"/>
              <w:spacing w:before="0" w:after="0" w:line="220" w:lineRule="exact"/>
              <w:ind w:firstLine="0"/>
              <w:jc w:val="center"/>
              <w:rPr>
                <w:color w:val="auto"/>
              </w:rPr>
            </w:pPr>
          </w:p>
        </w:tc>
      </w:tr>
      <w:tr w:rsidR="00215D2B" w:rsidRPr="00471B8C"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471B8C">
                <w:rPr>
                  <w:color w:val="auto"/>
                </w:rPr>
                <w:t>170 км</w:t>
              </w:r>
            </w:smartTag>
          </w:p>
        </w:tc>
      </w:tr>
      <w:tr w:rsidR="00215D2B" w:rsidRPr="00471B8C"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13</w:t>
            </w:r>
          </w:p>
        </w:tc>
      </w:tr>
      <w:tr w:rsidR="00215D2B" w:rsidRPr="00471B8C"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471B8C" w:rsidRDefault="00215D2B" w:rsidP="00D90BD8">
            <w:pPr>
              <w:pStyle w:val="3"/>
              <w:shd w:val="clear" w:color="auto" w:fill="auto"/>
              <w:spacing w:before="0" w:after="0" w:line="220" w:lineRule="exact"/>
              <w:ind w:left="160" w:firstLine="0"/>
              <w:jc w:val="center"/>
              <w:rPr>
                <w:color w:val="auto"/>
              </w:rPr>
            </w:pPr>
            <w:r w:rsidRPr="00471B8C">
              <w:rPr>
                <w:rStyle w:val="22"/>
                <w:color w:val="auto"/>
              </w:rPr>
              <w:t xml:space="preserve">Протяженность </w:t>
            </w:r>
            <w:r w:rsidR="00D90BD8" w:rsidRPr="00471B8C">
              <w:rPr>
                <w:rStyle w:val="22"/>
                <w:color w:val="auto"/>
              </w:rPr>
              <w:t>газопровода</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lang w:val="en-US"/>
              </w:rPr>
              <w:t>112</w:t>
            </w:r>
            <w:r w:rsidRPr="00471B8C">
              <w:rPr>
                <w:color w:val="auto"/>
              </w:rPr>
              <w:t xml:space="preserve">,5 </w:t>
            </w:r>
          </w:p>
        </w:tc>
      </w:tr>
      <w:tr w:rsidR="00215D2B" w:rsidRPr="00471B8C"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w:t>
            </w:r>
            <w:proofErr w:type="spellStart"/>
            <w:r w:rsidRPr="00471B8C">
              <w:rPr>
                <w:color w:val="auto"/>
              </w:rPr>
              <w:t>Биробиджаноблгаз</w:t>
            </w:r>
            <w:proofErr w:type="spellEnd"/>
            <w:r w:rsidRPr="00471B8C">
              <w:rPr>
                <w:color w:val="auto"/>
              </w:rPr>
              <w:t>». Газоснабжения природным газом в районе нет.</w:t>
            </w:r>
          </w:p>
        </w:tc>
      </w:tr>
      <w:tr w:rsidR="00215D2B" w:rsidRPr="00471B8C"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70</w:t>
            </w:r>
          </w:p>
        </w:tc>
      </w:tr>
      <w:tr w:rsidR="00215D2B" w:rsidRPr="00471B8C"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70</w:t>
            </w:r>
          </w:p>
        </w:tc>
      </w:tr>
      <w:tr w:rsidR="00215D2B" w:rsidRPr="00471B8C"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Проводной - 84%</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(21 </w:t>
            </w:r>
            <w:proofErr w:type="spellStart"/>
            <w:r w:rsidRPr="00471B8C">
              <w:rPr>
                <w:color w:val="auto"/>
              </w:rPr>
              <w:t>нас.пункт</w:t>
            </w:r>
            <w:proofErr w:type="spellEnd"/>
            <w:r w:rsidRPr="00471B8C">
              <w:rPr>
                <w:color w:val="auto"/>
              </w:rPr>
              <w:t>. из 25)</w:t>
            </w:r>
          </w:p>
        </w:tc>
      </w:tr>
      <w:tr w:rsidR="00215D2B" w:rsidRPr="00471B8C"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100</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проводная телефонная связь ПАО «Ростелеком» </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во всех 4 городских населённых пунктах</w:t>
            </w:r>
          </w:p>
        </w:tc>
      </w:tr>
      <w:tr w:rsidR="00215D2B" w:rsidRPr="00471B8C"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81</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проводная телефонная связь ПАО «Ростелеком» (в </w:t>
            </w:r>
            <w:proofErr w:type="spellStart"/>
            <w:r w:rsidRPr="00471B8C">
              <w:rPr>
                <w:color w:val="auto"/>
              </w:rPr>
              <w:t>т.ч.таксофон</w:t>
            </w:r>
            <w:proofErr w:type="spellEnd"/>
            <w:r w:rsidRPr="00471B8C">
              <w:rPr>
                <w:color w:val="auto"/>
              </w:rPr>
              <w:t>) в 17 сельских населённых пунктах из 21</w:t>
            </w:r>
          </w:p>
        </w:tc>
      </w:tr>
      <w:tr w:rsidR="00215D2B" w:rsidRPr="00471B8C"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rStyle w:val="22"/>
                <w:color w:val="auto"/>
              </w:rPr>
            </w:pPr>
            <w:r w:rsidRPr="00471B8C">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4F490C">
        <w:trPr>
          <w:trHeight w:hRule="exact" w:val="992"/>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4F490C">
            <w:pPr>
              <w:pStyle w:val="3"/>
              <w:shd w:val="clear" w:color="auto" w:fill="auto"/>
              <w:spacing w:before="0" w:after="0" w:line="220" w:lineRule="exact"/>
              <w:ind w:firstLine="0"/>
              <w:jc w:val="center"/>
              <w:rPr>
                <w:color w:val="auto"/>
              </w:rPr>
            </w:pPr>
            <w:r w:rsidRPr="00471B8C">
              <w:rPr>
                <w:color w:val="auto"/>
              </w:rPr>
              <w:t>202</w:t>
            </w:r>
            <w:r w:rsidR="004F490C">
              <w:rPr>
                <w:color w:val="auto"/>
              </w:rPr>
              <w:t>3</w:t>
            </w:r>
            <w:r w:rsidRPr="00471B8C">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4F490C">
            <w:pPr>
              <w:pStyle w:val="3"/>
              <w:shd w:val="clear" w:color="auto" w:fill="auto"/>
              <w:spacing w:before="0" w:after="0" w:line="220" w:lineRule="exact"/>
              <w:ind w:firstLine="0"/>
              <w:jc w:val="center"/>
              <w:rPr>
                <w:color w:val="auto"/>
              </w:rPr>
            </w:pPr>
            <w:r w:rsidRPr="00471B8C">
              <w:rPr>
                <w:color w:val="auto"/>
              </w:rPr>
              <w:t>202</w:t>
            </w:r>
            <w:r w:rsidR="004F490C">
              <w:rPr>
                <w:color w:val="auto"/>
              </w:rPr>
              <w:t>4</w:t>
            </w:r>
            <w:r w:rsidRPr="00471B8C">
              <w:rPr>
                <w:color w:val="auto"/>
              </w:rPr>
              <w:t xml:space="preserve"> г.</w:t>
            </w:r>
          </w:p>
        </w:tc>
      </w:tr>
      <w:tr w:rsidR="00215D2B" w:rsidRPr="00471B8C"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Свободная мощность</w:t>
            </w:r>
          </w:p>
        </w:tc>
      </w:tr>
      <w:tr w:rsidR="00AD566B" w:rsidRPr="00471B8C" w:rsidTr="00FA575A">
        <w:trPr>
          <w:trHeight w:hRule="exact" w:val="563"/>
        </w:trPr>
        <w:tc>
          <w:tcPr>
            <w:tcW w:w="0" w:type="auto"/>
            <w:tcBorders>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3.15.1</w:t>
            </w:r>
          </w:p>
        </w:tc>
        <w:tc>
          <w:tcPr>
            <w:tcW w:w="0" w:type="auto"/>
            <w:tcBorders>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 xml:space="preserve">3 </w:t>
            </w:r>
            <w:r w:rsidRPr="00471B8C">
              <w:rPr>
                <w:color w:val="auto"/>
              </w:rPr>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r>
      <w:tr w:rsidR="00AD566B" w:rsidRPr="00471B8C" w:rsidTr="000C1950">
        <w:trPr>
          <w:trHeight w:hRule="exact" w:val="563"/>
        </w:trPr>
        <w:tc>
          <w:tcPr>
            <w:tcW w:w="0" w:type="auto"/>
            <w:tcBorders>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3.15.2</w:t>
            </w:r>
          </w:p>
        </w:tc>
        <w:tc>
          <w:tcPr>
            <w:tcW w:w="0" w:type="auto"/>
            <w:tcBorders>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2,9</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2,9</w:t>
            </w:r>
          </w:p>
        </w:tc>
      </w:tr>
      <w:tr w:rsidR="00AD566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w:t>
            </w:r>
            <w:proofErr w:type="spellStart"/>
            <w:r w:rsidRPr="00471B8C">
              <w:rPr>
                <w:color w:val="auto"/>
              </w:rPr>
              <w:t>сут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2675,1</w:t>
            </w:r>
          </w:p>
        </w:tc>
      </w:tr>
      <w:tr w:rsidR="00AD566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477734,5</w:t>
            </w:r>
          </w:p>
        </w:tc>
      </w:tr>
      <w:tr w:rsidR="00AD566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25,5</w:t>
            </w:r>
          </w:p>
        </w:tc>
      </w:tr>
      <w:tr w:rsidR="00AD566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r>
      <w:tr w:rsidR="00AD566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Пар</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color w:val="auto"/>
              </w:rPr>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0</w:t>
            </w:r>
          </w:p>
        </w:tc>
      </w:tr>
      <w:tr w:rsidR="00AD566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rStyle w:val="22"/>
                <w:color w:val="auto"/>
              </w:rPr>
            </w:pPr>
            <w:r w:rsidRPr="00471B8C">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60" w:firstLine="0"/>
              <w:jc w:val="center"/>
              <w:rPr>
                <w:rStyle w:val="22"/>
                <w:color w:val="auto"/>
              </w:rPr>
            </w:pPr>
            <w:r w:rsidRPr="00471B8C">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color w:val="auto"/>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color w:val="auto"/>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D566B" w:rsidRPr="00471B8C" w:rsidRDefault="00AD566B" w:rsidP="00205D3E">
            <w:pPr>
              <w:pStyle w:val="3"/>
              <w:shd w:val="clear" w:color="auto" w:fill="auto"/>
              <w:spacing w:before="0" w:after="0" w:line="220" w:lineRule="exact"/>
              <w:ind w:firstLine="0"/>
              <w:jc w:val="center"/>
              <w:rPr>
                <w:color w:val="auto"/>
              </w:rPr>
            </w:pPr>
          </w:p>
        </w:tc>
      </w:tr>
    </w:tbl>
    <w:p w:rsidR="00215D2B" w:rsidRPr="00471B8C"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988"/>
        <w:gridCol w:w="76"/>
        <w:gridCol w:w="9"/>
      </w:tblGrid>
      <w:tr w:rsidR="00215D2B" w:rsidRPr="00471B8C" w:rsidTr="009663AF">
        <w:trPr>
          <w:gridAfter w:val="1"/>
          <w:wAfter w:w="9" w:type="dxa"/>
          <w:trHeight w:hRule="exact" w:val="321"/>
        </w:trPr>
        <w:tc>
          <w:tcPr>
            <w:tcW w:w="10107" w:type="dxa"/>
            <w:gridSpan w:val="12"/>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4. Перечень разведанных месторождений полезных ископаемых:</w:t>
            </w:r>
          </w:p>
        </w:tc>
      </w:tr>
      <w:tr w:rsidR="00215D2B" w:rsidRPr="00471B8C" w:rsidTr="009663AF">
        <w:trPr>
          <w:trHeight w:hRule="exact" w:val="851"/>
        </w:trPr>
        <w:tc>
          <w:tcPr>
            <w:tcW w:w="943" w:type="dxa"/>
          </w:tcPr>
          <w:p w:rsidR="00215D2B" w:rsidRPr="00471B8C" w:rsidRDefault="00215D2B" w:rsidP="00205D3E">
            <w:pPr>
              <w:pStyle w:val="3"/>
              <w:shd w:val="clear" w:color="auto" w:fill="auto"/>
              <w:spacing w:before="0" w:after="0" w:line="220" w:lineRule="exact"/>
              <w:ind w:firstLine="0"/>
              <w:jc w:val="center"/>
              <w:rPr>
                <w:rStyle w:val="22"/>
                <w:b/>
                <w:bCs/>
                <w:color w:val="auto"/>
              </w:rPr>
            </w:pPr>
            <w:r w:rsidRPr="00471B8C">
              <w:rPr>
                <w:rStyle w:val="22"/>
                <w:b/>
                <w:bCs/>
                <w:color w:val="auto"/>
              </w:rPr>
              <w:t>№</w:t>
            </w:r>
          </w:p>
        </w:tc>
        <w:tc>
          <w:tcPr>
            <w:tcW w:w="4300" w:type="dxa"/>
            <w:gridSpan w:val="4"/>
          </w:tcPr>
          <w:p w:rsidR="00215D2B" w:rsidRPr="00471B8C" w:rsidRDefault="00215D2B" w:rsidP="00205D3E">
            <w:pPr>
              <w:pStyle w:val="3"/>
              <w:shd w:val="clear" w:color="auto" w:fill="auto"/>
              <w:spacing w:before="0" w:after="0" w:line="220" w:lineRule="exact"/>
              <w:ind w:left="180" w:firstLine="0"/>
              <w:jc w:val="center"/>
              <w:rPr>
                <w:b/>
                <w:bCs/>
                <w:color w:val="auto"/>
              </w:rPr>
            </w:pPr>
            <w:r w:rsidRPr="00471B8C">
              <w:rPr>
                <w:b/>
                <w:bCs/>
                <w:color w:val="auto"/>
              </w:rPr>
              <w:t>Показатель</w:t>
            </w:r>
          </w:p>
        </w:tc>
        <w:tc>
          <w:tcPr>
            <w:tcW w:w="1528" w:type="dxa"/>
          </w:tcPr>
          <w:p w:rsidR="00215D2B" w:rsidRPr="00471B8C" w:rsidRDefault="00215D2B" w:rsidP="00205D3E">
            <w:pPr>
              <w:pStyle w:val="3"/>
              <w:shd w:val="clear" w:color="auto" w:fill="auto"/>
              <w:spacing w:before="0" w:after="0" w:line="220" w:lineRule="exact"/>
              <w:ind w:left="160" w:firstLine="0"/>
              <w:jc w:val="center"/>
              <w:rPr>
                <w:rStyle w:val="22"/>
                <w:b/>
                <w:bCs/>
                <w:color w:val="auto"/>
              </w:rPr>
            </w:pPr>
            <w:proofErr w:type="spellStart"/>
            <w:r w:rsidRPr="00471B8C">
              <w:rPr>
                <w:rStyle w:val="22"/>
                <w:b/>
                <w:bCs/>
                <w:color w:val="auto"/>
              </w:rPr>
              <w:t>Ед.изм</w:t>
            </w:r>
            <w:proofErr w:type="spellEnd"/>
            <w:r w:rsidRPr="00471B8C">
              <w:rPr>
                <w:rStyle w:val="22"/>
                <w:b/>
                <w:bCs/>
                <w:color w:val="auto"/>
              </w:rPr>
              <w:t>.</w:t>
            </w:r>
          </w:p>
        </w:tc>
        <w:tc>
          <w:tcPr>
            <w:tcW w:w="965" w:type="dxa"/>
          </w:tcPr>
          <w:p w:rsidR="00215D2B" w:rsidRPr="00471B8C" w:rsidRDefault="00215D2B" w:rsidP="009C0AAB">
            <w:pPr>
              <w:pStyle w:val="3"/>
              <w:shd w:val="clear" w:color="auto" w:fill="auto"/>
              <w:spacing w:before="0" w:after="0" w:line="220" w:lineRule="exact"/>
              <w:ind w:firstLine="0"/>
              <w:jc w:val="center"/>
              <w:rPr>
                <w:b/>
                <w:bCs/>
                <w:color w:val="auto"/>
              </w:rPr>
            </w:pPr>
            <w:r w:rsidRPr="00471B8C">
              <w:rPr>
                <w:b/>
                <w:bCs/>
                <w:color w:val="auto"/>
              </w:rPr>
              <w:t>202</w:t>
            </w:r>
            <w:r w:rsidR="004F490C">
              <w:rPr>
                <w:b/>
                <w:bCs/>
                <w:color w:val="auto"/>
              </w:rPr>
              <w:t>2</w:t>
            </w:r>
            <w:r w:rsidRPr="00471B8C">
              <w:rPr>
                <w:b/>
                <w:bCs/>
                <w:color w:val="auto"/>
              </w:rPr>
              <w:t xml:space="preserve"> г. </w:t>
            </w:r>
          </w:p>
          <w:p w:rsidR="00215D2B" w:rsidRPr="00471B8C"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471B8C" w:rsidRDefault="00215D2B" w:rsidP="004F490C">
            <w:pPr>
              <w:pStyle w:val="3"/>
              <w:shd w:val="clear" w:color="auto" w:fill="auto"/>
              <w:spacing w:before="0" w:after="0" w:line="220" w:lineRule="exact"/>
              <w:ind w:firstLine="0"/>
              <w:jc w:val="center"/>
              <w:rPr>
                <w:b/>
                <w:bCs/>
                <w:color w:val="auto"/>
              </w:rPr>
            </w:pPr>
            <w:r w:rsidRPr="00471B8C">
              <w:rPr>
                <w:b/>
                <w:bCs/>
                <w:color w:val="auto"/>
              </w:rPr>
              <w:t>202</w:t>
            </w:r>
            <w:r w:rsidR="004F490C">
              <w:rPr>
                <w:b/>
                <w:bCs/>
                <w:color w:val="auto"/>
              </w:rPr>
              <w:t>3</w:t>
            </w:r>
            <w:r w:rsidRPr="00471B8C">
              <w:rPr>
                <w:b/>
                <w:bCs/>
                <w:color w:val="auto"/>
              </w:rPr>
              <w:t xml:space="preserve"> г. </w:t>
            </w:r>
          </w:p>
        </w:tc>
        <w:tc>
          <w:tcPr>
            <w:tcW w:w="1073" w:type="dxa"/>
            <w:gridSpan w:val="3"/>
          </w:tcPr>
          <w:p w:rsidR="00215D2B" w:rsidRPr="00471B8C" w:rsidRDefault="00215D2B" w:rsidP="0083374D">
            <w:pPr>
              <w:pStyle w:val="3"/>
              <w:shd w:val="clear" w:color="auto" w:fill="auto"/>
              <w:spacing w:before="0" w:after="0" w:line="220" w:lineRule="exact"/>
              <w:ind w:firstLine="0"/>
              <w:jc w:val="center"/>
              <w:rPr>
                <w:b/>
                <w:bCs/>
                <w:color w:val="auto"/>
              </w:rPr>
            </w:pPr>
            <w:r w:rsidRPr="00471B8C">
              <w:rPr>
                <w:b/>
                <w:bCs/>
                <w:color w:val="auto"/>
              </w:rPr>
              <w:t>202</w:t>
            </w:r>
            <w:r w:rsidR="004F490C">
              <w:rPr>
                <w:b/>
                <w:bCs/>
                <w:color w:val="auto"/>
              </w:rPr>
              <w:t>4</w:t>
            </w:r>
            <w:r w:rsidRPr="00471B8C">
              <w:rPr>
                <w:b/>
                <w:bCs/>
                <w:color w:val="auto"/>
              </w:rPr>
              <w:t>г.</w:t>
            </w:r>
          </w:p>
          <w:p w:rsidR="00FE2E2D" w:rsidRPr="00471B8C" w:rsidRDefault="00FE2E2D" w:rsidP="0083374D">
            <w:pPr>
              <w:pStyle w:val="3"/>
              <w:shd w:val="clear" w:color="auto" w:fill="auto"/>
              <w:spacing w:before="0" w:after="0" w:line="220" w:lineRule="exact"/>
              <w:ind w:firstLine="0"/>
              <w:jc w:val="center"/>
              <w:rPr>
                <w:b/>
                <w:bCs/>
                <w:color w:val="auto"/>
              </w:rPr>
            </w:pPr>
            <w:r w:rsidRPr="00471B8C">
              <w:rPr>
                <w:b/>
                <w:bCs/>
                <w:color w:val="auto"/>
              </w:rPr>
              <w:t>(оценочно)</w:t>
            </w:r>
          </w:p>
          <w:p w:rsidR="00215D2B" w:rsidRPr="00471B8C" w:rsidRDefault="00215D2B" w:rsidP="00D90BD8">
            <w:pPr>
              <w:pStyle w:val="3"/>
              <w:shd w:val="clear" w:color="auto" w:fill="auto"/>
              <w:spacing w:before="0" w:after="0" w:line="220" w:lineRule="exact"/>
              <w:ind w:firstLine="0"/>
              <w:jc w:val="center"/>
              <w:rPr>
                <w:b/>
                <w:bCs/>
                <w:color w:val="auto"/>
              </w:rPr>
            </w:pPr>
          </w:p>
        </w:tc>
      </w:tr>
      <w:tr w:rsidR="00AD566B" w:rsidRPr="00471B8C" w:rsidTr="009663AF">
        <w:trPr>
          <w:trHeight w:hRule="exact" w:val="244"/>
        </w:trPr>
        <w:tc>
          <w:tcPr>
            <w:tcW w:w="943"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4.1</w:t>
            </w:r>
          </w:p>
        </w:tc>
        <w:tc>
          <w:tcPr>
            <w:tcW w:w="4300" w:type="dxa"/>
            <w:gridSpan w:val="4"/>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Песок</w:t>
            </w:r>
          </w:p>
        </w:tc>
        <w:tc>
          <w:tcPr>
            <w:tcW w:w="1528"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тыс.м</w:t>
            </w:r>
            <w:r w:rsidRPr="00471B8C">
              <w:rPr>
                <w:color w:val="auto"/>
                <w:vertAlign w:val="superscript"/>
              </w:rPr>
              <w:t>3</w:t>
            </w:r>
          </w:p>
        </w:tc>
        <w:tc>
          <w:tcPr>
            <w:tcW w:w="965" w:type="dxa"/>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32248</w:t>
            </w:r>
          </w:p>
        </w:tc>
        <w:tc>
          <w:tcPr>
            <w:tcW w:w="1307"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32248</w:t>
            </w:r>
          </w:p>
        </w:tc>
        <w:tc>
          <w:tcPr>
            <w:tcW w:w="1073"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32248</w:t>
            </w:r>
          </w:p>
        </w:tc>
      </w:tr>
      <w:tr w:rsidR="00AD566B" w:rsidRPr="00471B8C" w:rsidTr="009663AF">
        <w:trPr>
          <w:trHeight w:hRule="exact" w:val="289"/>
        </w:trPr>
        <w:tc>
          <w:tcPr>
            <w:tcW w:w="943"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4.2</w:t>
            </w:r>
          </w:p>
        </w:tc>
        <w:tc>
          <w:tcPr>
            <w:tcW w:w="4300" w:type="dxa"/>
            <w:gridSpan w:val="4"/>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Строительный камень</w:t>
            </w:r>
          </w:p>
        </w:tc>
        <w:tc>
          <w:tcPr>
            <w:tcW w:w="1528" w:type="dxa"/>
            <w:vAlign w:val="center"/>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 м</w:t>
            </w:r>
            <w:r w:rsidRPr="00471B8C">
              <w:rPr>
                <w:rFonts w:ascii="Times New Roman" w:hAnsi="Times New Roman" w:cs="Times New Roman"/>
                <w:color w:val="auto"/>
                <w:sz w:val="22"/>
                <w:szCs w:val="22"/>
                <w:vertAlign w:val="superscript"/>
              </w:rPr>
              <w:t>3</w:t>
            </w:r>
          </w:p>
        </w:tc>
        <w:tc>
          <w:tcPr>
            <w:tcW w:w="965" w:type="dxa"/>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3179</w:t>
            </w:r>
          </w:p>
        </w:tc>
        <w:tc>
          <w:tcPr>
            <w:tcW w:w="1307"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3179</w:t>
            </w:r>
          </w:p>
        </w:tc>
        <w:tc>
          <w:tcPr>
            <w:tcW w:w="1073"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3179</w:t>
            </w:r>
          </w:p>
        </w:tc>
      </w:tr>
      <w:tr w:rsidR="00AD566B" w:rsidRPr="00471B8C" w:rsidTr="009663AF">
        <w:trPr>
          <w:trHeight w:hRule="exact" w:val="289"/>
        </w:trPr>
        <w:tc>
          <w:tcPr>
            <w:tcW w:w="943"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4.3</w:t>
            </w:r>
          </w:p>
        </w:tc>
        <w:tc>
          <w:tcPr>
            <w:tcW w:w="4300" w:type="dxa"/>
            <w:gridSpan w:val="4"/>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Торф</w:t>
            </w:r>
          </w:p>
        </w:tc>
        <w:tc>
          <w:tcPr>
            <w:tcW w:w="1528" w:type="dxa"/>
            <w:vAlign w:val="center"/>
          </w:tcPr>
          <w:p w:rsidR="00AD566B" w:rsidRPr="00471B8C" w:rsidRDefault="00AD566B" w:rsidP="00D93157">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тыс.тонн</w:t>
            </w:r>
            <w:proofErr w:type="spellEnd"/>
          </w:p>
        </w:tc>
        <w:tc>
          <w:tcPr>
            <w:tcW w:w="965" w:type="dxa"/>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4728</w:t>
            </w:r>
          </w:p>
        </w:tc>
        <w:tc>
          <w:tcPr>
            <w:tcW w:w="1307"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4728</w:t>
            </w:r>
          </w:p>
        </w:tc>
        <w:tc>
          <w:tcPr>
            <w:tcW w:w="1073"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4728</w:t>
            </w:r>
          </w:p>
        </w:tc>
      </w:tr>
      <w:tr w:rsidR="00AD566B" w:rsidRPr="00471B8C" w:rsidTr="009663AF">
        <w:trPr>
          <w:trHeight w:hRule="exact" w:val="289"/>
        </w:trPr>
        <w:tc>
          <w:tcPr>
            <w:tcW w:w="943"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4.4</w:t>
            </w:r>
          </w:p>
        </w:tc>
        <w:tc>
          <w:tcPr>
            <w:tcW w:w="4300" w:type="dxa"/>
            <w:gridSpan w:val="4"/>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Песчано-гравийная смесь</w:t>
            </w:r>
          </w:p>
        </w:tc>
        <w:tc>
          <w:tcPr>
            <w:tcW w:w="1528" w:type="dxa"/>
            <w:vAlign w:val="center"/>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тыс.м</w:t>
            </w:r>
            <w:r w:rsidRPr="00471B8C">
              <w:rPr>
                <w:rFonts w:ascii="Times New Roman" w:hAnsi="Times New Roman" w:cs="Times New Roman"/>
                <w:color w:val="auto"/>
                <w:sz w:val="22"/>
                <w:szCs w:val="22"/>
                <w:vertAlign w:val="superscript"/>
              </w:rPr>
              <w:t>3</w:t>
            </w:r>
          </w:p>
        </w:tc>
        <w:tc>
          <w:tcPr>
            <w:tcW w:w="965" w:type="dxa"/>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5314</w:t>
            </w:r>
          </w:p>
        </w:tc>
        <w:tc>
          <w:tcPr>
            <w:tcW w:w="1307"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5314</w:t>
            </w:r>
          </w:p>
        </w:tc>
        <w:tc>
          <w:tcPr>
            <w:tcW w:w="1073"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5314</w:t>
            </w:r>
          </w:p>
        </w:tc>
      </w:tr>
      <w:tr w:rsidR="00AD566B" w:rsidRPr="00471B8C" w:rsidTr="009663AF">
        <w:trPr>
          <w:trHeight w:hRule="exact" w:val="289"/>
        </w:trPr>
        <w:tc>
          <w:tcPr>
            <w:tcW w:w="943"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4.5.</w:t>
            </w:r>
          </w:p>
        </w:tc>
        <w:tc>
          <w:tcPr>
            <w:tcW w:w="4300" w:type="dxa"/>
            <w:gridSpan w:val="4"/>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color w:val="auto"/>
              </w:rPr>
              <w:t>Глина</w:t>
            </w:r>
          </w:p>
        </w:tc>
        <w:tc>
          <w:tcPr>
            <w:tcW w:w="1528" w:type="dxa"/>
            <w:vAlign w:val="center"/>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тыс.м</w:t>
            </w:r>
            <w:r w:rsidRPr="00471B8C">
              <w:rPr>
                <w:rFonts w:ascii="Times New Roman" w:hAnsi="Times New Roman" w:cs="Times New Roman"/>
                <w:color w:val="auto"/>
                <w:sz w:val="22"/>
                <w:szCs w:val="22"/>
                <w:vertAlign w:val="superscript"/>
              </w:rPr>
              <w:t>3</w:t>
            </w:r>
          </w:p>
        </w:tc>
        <w:tc>
          <w:tcPr>
            <w:tcW w:w="965" w:type="dxa"/>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9069</w:t>
            </w:r>
          </w:p>
        </w:tc>
        <w:tc>
          <w:tcPr>
            <w:tcW w:w="1307"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9069</w:t>
            </w:r>
          </w:p>
        </w:tc>
        <w:tc>
          <w:tcPr>
            <w:tcW w:w="1073" w:type="dxa"/>
            <w:gridSpan w:val="3"/>
            <w:vAlign w:val="center"/>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9069</w:t>
            </w:r>
          </w:p>
        </w:tc>
      </w:tr>
      <w:tr w:rsidR="00AD566B" w:rsidRPr="00471B8C" w:rsidTr="009663AF">
        <w:trPr>
          <w:gridAfter w:val="2"/>
          <w:wAfter w:w="85" w:type="dxa"/>
          <w:trHeight w:hRule="exact" w:val="284"/>
        </w:trPr>
        <w:tc>
          <w:tcPr>
            <w:tcW w:w="10031" w:type="dxa"/>
            <w:gridSpan w:val="11"/>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a9"/>
                <w:color w:val="auto"/>
              </w:rPr>
              <w:t>Раздел 5.Характеристика экономического и социального развития</w:t>
            </w:r>
          </w:p>
        </w:tc>
      </w:tr>
      <w:tr w:rsidR="00AD566B" w:rsidRPr="00471B8C" w:rsidTr="009663AF">
        <w:trPr>
          <w:gridAfter w:val="2"/>
          <w:wAfter w:w="85" w:type="dxa"/>
          <w:trHeight w:hRule="exact" w:val="915"/>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w:t>
            </w:r>
          </w:p>
        </w:tc>
        <w:tc>
          <w:tcPr>
            <w:tcW w:w="4252" w:type="dxa"/>
            <w:gridSpan w:val="3"/>
          </w:tcPr>
          <w:p w:rsidR="00AD566B" w:rsidRPr="00471B8C" w:rsidRDefault="00AD566B" w:rsidP="00205D3E">
            <w:pPr>
              <w:pStyle w:val="3"/>
              <w:shd w:val="clear" w:color="auto" w:fill="auto"/>
              <w:spacing w:before="0" w:after="0" w:line="283" w:lineRule="exact"/>
              <w:ind w:left="180" w:firstLine="0"/>
              <w:jc w:val="center"/>
              <w:rPr>
                <w:color w:val="auto"/>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471B8C">
              <w:rPr>
                <w:color w:val="auto"/>
              </w:rPr>
              <w:t>Оборот организаций всех видов экономической деятельности</w:t>
            </w:r>
            <w:bookmarkEnd w:id="0"/>
            <w:bookmarkEnd w:id="1"/>
            <w:bookmarkEnd w:id="2"/>
            <w:bookmarkEnd w:id="3"/>
            <w:bookmarkEnd w:id="4"/>
            <w:bookmarkEnd w:id="5"/>
            <w:bookmarkEnd w:id="6"/>
            <w:r w:rsidRPr="00471B8C">
              <w:rPr>
                <w:color w:val="auto"/>
              </w:rPr>
              <w:t>, млн. рублей</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AD566B" w:rsidRPr="00471B8C" w:rsidRDefault="00AD566B" w:rsidP="00AD566B">
            <w:pPr>
              <w:jc w:val="center"/>
              <w:rPr>
                <w:rFonts w:ascii="Times New Roman" w:hAnsi="Times New Roman" w:cs="Times New Roman"/>
                <w:color w:val="auto"/>
              </w:rPr>
            </w:pPr>
            <w:r>
              <w:rPr>
                <w:rFonts w:ascii="Times New Roman" w:hAnsi="Times New Roman" w:cs="Times New Roman"/>
                <w:color w:val="auto"/>
                <w:sz w:val="22"/>
                <w:szCs w:val="22"/>
              </w:rPr>
              <w:t>5937,3</w:t>
            </w:r>
          </w:p>
        </w:tc>
        <w:tc>
          <w:tcPr>
            <w:tcW w:w="1307" w:type="dxa"/>
            <w:gridSpan w:val="3"/>
            <w:vAlign w:val="center"/>
          </w:tcPr>
          <w:p w:rsidR="00AD566B" w:rsidRPr="00471B8C" w:rsidRDefault="00AD566B" w:rsidP="00AD566B">
            <w:pPr>
              <w:jc w:val="center"/>
              <w:rPr>
                <w:rFonts w:ascii="Times New Roman" w:hAnsi="Times New Roman" w:cs="Times New Roman"/>
                <w:color w:val="auto"/>
              </w:rPr>
            </w:pPr>
            <w:r>
              <w:rPr>
                <w:rFonts w:ascii="Times New Roman" w:hAnsi="Times New Roman" w:cs="Times New Roman"/>
                <w:color w:val="auto"/>
              </w:rPr>
              <w:t>9269,5</w:t>
            </w:r>
          </w:p>
        </w:tc>
        <w:tc>
          <w:tcPr>
            <w:tcW w:w="988" w:type="dxa"/>
            <w:vAlign w:val="center"/>
          </w:tcPr>
          <w:p w:rsidR="00AD566B" w:rsidRPr="00471B8C" w:rsidRDefault="00AD566B" w:rsidP="00290EAA">
            <w:pPr>
              <w:jc w:val="center"/>
              <w:rPr>
                <w:rFonts w:ascii="Times New Roman" w:hAnsi="Times New Roman" w:cs="Times New Roman"/>
                <w:color w:val="auto"/>
              </w:rPr>
            </w:pPr>
            <w:r>
              <w:rPr>
                <w:rFonts w:ascii="Times New Roman" w:hAnsi="Times New Roman" w:cs="Times New Roman"/>
                <w:color w:val="auto"/>
              </w:rPr>
              <w:t>9269,5</w:t>
            </w:r>
          </w:p>
        </w:tc>
      </w:tr>
      <w:tr w:rsidR="00AD566B" w:rsidRPr="00471B8C" w:rsidTr="009663AF">
        <w:trPr>
          <w:gridAfter w:val="2"/>
          <w:wAfter w:w="85" w:type="dxa"/>
          <w:trHeight w:hRule="exact" w:val="835"/>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5.2</w:t>
            </w:r>
          </w:p>
        </w:tc>
        <w:tc>
          <w:tcPr>
            <w:tcW w:w="4252" w:type="dxa"/>
            <w:gridSpan w:val="3"/>
          </w:tcPr>
          <w:p w:rsidR="00AD566B" w:rsidRPr="00471B8C" w:rsidRDefault="00AD566B" w:rsidP="00205D3E">
            <w:pPr>
              <w:pStyle w:val="3"/>
              <w:shd w:val="clear" w:color="auto" w:fill="auto"/>
              <w:spacing w:before="0" w:after="0" w:line="274" w:lineRule="exact"/>
              <w:ind w:left="180" w:firstLine="0"/>
              <w:jc w:val="center"/>
              <w:rPr>
                <w:color w:val="auto"/>
              </w:rPr>
            </w:pPr>
            <w:r w:rsidRPr="00471B8C">
              <w:rPr>
                <w:rStyle w:val="22"/>
                <w:color w:val="auto"/>
              </w:rPr>
              <w:t>Объем производства</w:t>
            </w:r>
          </w:p>
          <w:p w:rsidR="00AD566B" w:rsidRPr="00471B8C" w:rsidRDefault="00AD566B" w:rsidP="00205D3E">
            <w:pPr>
              <w:pStyle w:val="3"/>
              <w:shd w:val="clear" w:color="auto" w:fill="auto"/>
              <w:spacing w:before="0" w:after="0" w:line="274" w:lineRule="exact"/>
              <w:ind w:left="180" w:firstLine="0"/>
              <w:jc w:val="center"/>
              <w:rPr>
                <w:color w:val="auto"/>
              </w:rPr>
            </w:pPr>
            <w:r w:rsidRPr="00471B8C">
              <w:rPr>
                <w:rStyle w:val="22"/>
                <w:color w:val="auto"/>
              </w:rPr>
              <w:t>сельскохозяйственной</w:t>
            </w:r>
          </w:p>
          <w:p w:rsidR="00AD566B" w:rsidRPr="00471B8C" w:rsidRDefault="00AD566B" w:rsidP="00205D3E">
            <w:pPr>
              <w:pStyle w:val="3"/>
              <w:shd w:val="clear" w:color="auto" w:fill="auto"/>
              <w:spacing w:before="0" w:after="0" w:line="274" w:lineRule="exact"/>
              <w:ind w:left="180" w:firstLine="0"/>
              <w:jc w:val="center"/>
              <w:rPr>
                <w:color w:val="auto"/>
              </w:rPr>
            </w:pPr>
            <w:r w:rsidRPr="00471B8C">
              <w:rPr>
                <w:rStyle w:val="22"/>
                <w:color w:val="auto"/>
              </w:rPr>
              <w:t>продукции</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AD566B" w:rsidRPr="00471B8C" w:rsidRDefault="00AD566B" w:rsidP="00AD566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1164,3</w:t>
            </w:r>
          </w:p>
        </w:tc>
        <w:tc>
          <w:tcPr>
            <w:tcW w:w="1307" w:type="dxa"/>
            <w:gridSpan w:val="3"/>
            <w:vAlign w:val="center"/>
          </w:tcPr>
          <w:p w:rsidR="00AD566B" w:rsidRPr="00471B8C" w:rsidRDefault="00AD566B" w:rsidP="00AD566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1159,5</w:t>
            </w:r>
          </w:p>
        </w:tc>
        <w:tc>
          <w:tcPr>
            <w:tcW w:w="988" w:type="dxa"/>
            <w:vAlign w:val="center"/>
          </w:tcPr>
          <w:p w:rsidR="00AD566B" w:rsidRPr="00471B8C" w:rsidRDefault="00AD566B" w:rsidP="00290EAA">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1159,5</w:t>
            </w:r>
          </w:p>
        </w:tc>
      </w:tr>
      <w:tr w:rsidR="00AD566B" w:rsidRPr="00471B8C" w:rsidTr="009663AF">
        <w:trPr>
          <w:gridAfter w:val="2"/>
          <w:wAfter w:w="85" w:type="dxa"/>
          <w:trHeight w:hRule="exact" w:val="468"/>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5.3</w:t>
            </w:r>
          </w:p>
        </w:tc>
        <w:tc>
          <w:tcPr>
            <w:tcW w:w="4252" w:type="dxa"/>
            <w:gridSpan w:val="3"/>
          </w:tcPr>
          <w:p w:rsidR="00AD566B" w:rsidRPr="00471B8C" w:rsidRDefault="00AD566B" w:rsidP="00205D3E">
            <w:pPr>
              <w:pStyle w:val="3"/>
              <w:shd w:val="clear" w:color="auto" w:fill="auto"/>
              <w:spacing w:before="0" w:after="0" w:line="274" w:lineRule="exact"/>
              <w:ind w:left="180" w:firstLine="0"/>
              <w:jc w:val="center"/>
              <w:rPr>
                <w:color w:val="auto"/>
              </w:rPr>
            </w:pPr>
            <w:r w:rsidRPr="00471B8C">
              <w:rPr>
                <w:rStyle w:val="22"/>
                <w:color w:val="auto"/>
              </w:rPr>
              <w:t>Объем розничного товарооборота</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AD566B" w:rsidRPr="00471B8C" w:rsidRDefault="00AD566B" w:rsidP="00AD566B">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c>
          <w:tcPr>
            <w:tcW w:w="1307" w:type="dxa"/>
            <w:gridSpan w:val="3"/>
            <w:vAlign w:val="center"/>
          </w:tcPr>
          <w:p w:rsidR="00AD566B" w:rsidRPr="00471B8C" w:rsidRDefault="00AD566B" w:rsidP="00AD566B">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c>
          <w:tcPr>
            <w:tcW w:w="988" w:type="dxa"/>
            <w:vAlign w:val="center"/>
          </w:tcPr>
          <w:p w:rsidR="00AD566B" w:rsidRPr="00471B8C" w:rsidRDefault="00AD566B" w:rsidP="00290EAA">
            <w:pPr>
              <w:shd w:val="clear" w:color="auto" w:fill="FFFFFF"/>
              <w:ind w:left="-44" w:firstLine="44"/>
              <w:jc w:val="center"/>
              <w:rPr>
                <w:rFonts w:ascii="Times New Roman" w:hAnsi="Times New Roman" w:cs="Times New Roman"/>
                <w:color w:val="auto"/>
              </w:rPr>
            </w:pPr>
            <w:r>
              <w:rPr>
                <w:rFonts w:ascii="Times New Roman" w:hAnsi="Times New Roman" w:cs="Times New Roman"/>
                <w:color w:val="auto"/>
              </w:rPr>
              <w:t>330,5</w:t>
            </w:r>
          </w:p>
        </w:tc>
      </w:tr>
      <w:tr w:rsidR="00AD566B" w:rsidRPr="00471B8C" w:rsidTr="009663AF">
        <w:trPr>
          <w:gridAfter w:val="2"/>
          <w:wAfter w:w="85" w:type="dxa"/>
          <w:trHeight w:hRule="exact" w:val="569"/>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5.4</w:t>
            </w:r>
          </w:p>
        </w:tc>
        <w:tc>
          <w:tcPr>
            <w:tcW w:w="4252" w:type="dxa"/>
            <w:gridSpan w:val="3"/>
          </w:tcPr>
          <w:p w:rsidR="00AD566B" w:rsidRPr="00471B8C" w:rsidRDefault="00AD566B" w:rsidP="00205D3E">
            <w:pPr>
              <w:pStyle w:val="3"/>
              <w:shd w:val="clear" w:color="auto" w:fill="auto"/>
              <w:spacing w:before="0" w:after="0" w:line="274" w:lineRule="exact"/>
              <w:ind w:left="180" w:firstLine="0"/>
              <w:jc w:val="center"/>
              <w:rPr>
                <w:rStyle w:val="22"/>
                <w:color w:val="auto"/>
              </w:rPr>
            </w:pPr>
            <w:r w:rsidRPr="00471B8C">
              <w:rPr>
                <w:rStyle w:val="22"/>
                <w:color w:val="auto"/>
              </w:rPr>
              <w:t xml:space="preserve">Объем привлеченных инвестиций в основной капитал </w:t>
            </w:r>
          </w:p>
          <w:p w:rsidR="00AD566B" w:rsidRPr="00471B8C" w:rsidRDefault="00AD566B" w:rsidP="00205D3E">
            <w:pPr>
              <w:pStyle w:val="3"/>
              <w:shd w:val="clear" w:color="auto" w:fill="auto"/>
              <w:spacing w:before="0" w:after="0" w:line="274" w:lineRule="exact"/>
              <w:ind w:firstLine="0"/>
              <w:rPr>
                <w:color w:val="auto"/>
              </w:rPr>
            </w:pP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Pr>
                <w:color w:val="auto"/>
              </w:rPr>
              <w:t>746,7</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Pr>
                <w:color w:val="auto"/>
              </w:rPr>
              <w:t>1579,5</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1579,5</w:t>
            </w:r>
          </w:p>
        </w:tc>
      </w:tr>
      <w:tr w:rsidR="00AD566B" w:rsidRPr="00471B8C" w:rsidTr="009663AF">
        <w:trPr>
          <w:gridAfter w:val="2"/>
          <w:wAfter w:w="85" w:type="dxa"/>
          <w:trHeight w:hRule="exact" w:val="558"/>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5.5</w:t>
            </w:r>
          </w:p>
        </w:tc>
        <w:tc>
          <w:tcPr>
            <w:tcW w:w="4252" w:type="dxa"/>
            <w:gridSpan w:val="3"/>
          </w:tcPr>
          <w:p w:rsidR="00AD566B" w:rsidRPr="00471B8C" w:rsidRDefault="00AD566B" w:rsidP="00205D3E">
            <w:pPr>
              <w:pStyle w:val="3"/>
              <w:shd w:val="clear" w:color="auto" w:fill="auto"/>
              <w:spacing w:before="0" w:after="0" w:line="278" w:lineRule="exact"/>
              <w:ind w:left="180" w:firstLine="0"/>
              <w:jc w:val="center"/>
              <w:rPr>
                <w:color w:val="auto"/>
              </w:rPr>
            </w:pPr>
            <w:r w:rsidRPr="00471B8C">
              <w:rPr>
                <w:rStyle w:val="22"/>
                <w:color w:val="auto"/>
              </w:rPr>
              <w:t>Объем инвестиций по источникам финансирования всего:</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Pr>
                <w:color w:val="auto"/>
              </w:rPr>
              <w:t>3642,5</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Pr>
                <w:color w:val="auto"/>
              </w:rPr>
              <w:t>2188,5</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2188,5</w:t>
            </w:r>
          </w:p>
        </w:tc>
      </w:tr>
      <w:tr w:rsidR="00AD566B" w:rsidRPr="00471B8C" w:rsidTr="009663AF">
        <w:trPr>
          <w:gridAfter w:val="2"/>
          <w:wAfter w:w="85" w:type="dxa"/>
          <w:trHeight w:hRule="exact" w:val="487"/>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5.5.1</w:t>
            </w:r>
          </w:p>
        </w:tc>
        <w:tc>
          <w:tcPr>
            <w:tcW w:w="4252" w:type="dxa"/>
            <w:gridSpan w:val="3"/>
          </w:tcPr>
          <w:p w:rsidR="00AD566B" w:rsidRPr="00471B8C" w:rsidRDefault="00AD566B" w:rsidP="00205D3E">
            <w:pPr>
              <w:pStyle w:val="3"/>
              <w:shd w:val="clear" w:color="auto" w:fill="auto"/>
              <w:spacing w:before="0" w:after="0" w:line="269" w:lineRule="exact"/>
              <w:ind w:left="180" w:firstLine="0"/>
              <w:jc w:val="center"/>
              <w:rPr>
                <w:color w:val="auto"/>
              </w:rPr>
            </w:pPr>
            <w:r w:rsidRPr="00471B8C">
              <w:rPr>
                <w:rStyle w:val="22"/>
                <w:color w:val="auto"/>
              </w:rPr>
              <w:t>Собственные средства предприятий</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Pr>
                <w:color w:val="auto"/>
              </w:rPr>
              <w:t>2937,8</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Pr>
                <w:color w:val="auto"/>
              </w:rPr>
              <w:t>1791,9</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1791,9</w:t>
            </w:r>
          </w:p>
        </w:tc>
      </w:tr>
      <w:tr w:rsidR="00AD566B" w:rsidRPr="00471B8C" w:rsidTr="009663AF">
        <w:trPr>
          <w:gridAfter w:val="2"/>
          <w:wAfter w:w="85" w:type="dxa"/>
          <w:trHeight w:hRule="exact" w:val="457"/>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5.5.2</w:t>
            </w:r>
          </w:p>
        </w:tc>
        <w:tc>
          <w:tcPr>
            <w:tcW w:w="4252" w:type="dxa"/>
            <w:gridSpan w:val="3"/>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rStyle w:val="22"/>
                <w:color w:val="auto"/>
              </w:rPr>
              <w:t>Бюджетные средства</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Pr>
                <w:color w:val="auto"/>
              </w:rPr>
              <w:t>704,7</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Pr>
                <w:color w:val="auto"/>
              </w:rPr>
              <w:t>397,0</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397,0</w:t>
            </w:r>
          </w:p>
        </w:tc>
      </w:tr>
      <w:tr w:rsidR="00AD566B" w:rsidRPr="00471B8C" w:rsidTr="009663AF">
        <w:trPr>
          <w:gridAfter w:val="2"/>
          <w:wAfter w:w="85" w:type="dxa"/>
          <w:trHeight w:hRule="exact" w:val="573"/>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5.5.3</w:t>
            </w:r>
          </w:p>
        </w:tc>
        <w:tc>
          <w:tcPr>
            <w:tcW w:w="4252" w:type="dxa"/>
            <w:gridSpan w:val="3"/>
          </w:tcPr>
          <w:p w:rsidR="00AD566B" w:rsidRPr="00471B8C" w:rsidRDefault="00AD566B" w:rsidP="00205D3E">
            <w:pPr>
              <w:pStyle w:val="3"/>
              <w:shd w:val="clear" w:color="auto" w:fill="auto"/>
              <w:spacing w:before="0" w:after="0" w:line="274" w:lineRule="exact"/>
              <w:ind w:left="180" w:firstLine="0"/>
              <w:jc w:val="center"/>
              <w:rPr>
                <w:rStyle w:val="22"/>
                <w:color w:val="auto"/>
              </w:rPr>
            </w:pPr>
            <w:r w:rsidRPr="00471B8C">
              <w:rPr>
                <w:rStyle w:val="22"/>
                <w:color w:val="auto"/>
              </w:rPr>
              <w:t>Привлеченные средства</w:t>
            </w:r>
          </w:p>
          <w:p w:rsidR="00AD566B" w:rsidRPr="00471B8C" w:rsidRDefault="00AD566B" w:rsidP="00205D3E">
            <w:pPr>
              <w:pStyle w:val="3"/>
              <w:shd w:val="clear" w:color="auto" w:fill="auto"/>
              <w:spacing w:before="0" w:after="0" w:line="274" w:lineRule="exact"/>
              <w:ind w:left="180" w:firstLine="0"/>
              <w:jc w:val="center"/>
              <w:rPr>
                <w:color w:val="auto"/>
              </w:rPr>
            </w:pPr>
            <w:r w:rsidRPr="00471B8C">
              <w:rPr>
                <w:rStyle w:val="22"/>
                <w:color w:val="auto"/>
              </w:rPr>
              <w:t>из них кредитных банков</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5.6</w:t>
            </w:r>
          </w:p>
        </w:tc>
        <w:tc>
          <w:tcPr>
            <w:tcW w:w="4252" w:type="dxa"/>
            <w:gridSpan w:val="3"/>
            <w:vAlign w:val="bottom"/>
          </w:tcPr>
          <w:p w:rsidR="00AD566B" w:rsidRPr="00471B8C" w:rsidRDefault="00AD566B" w:rsidP="00205D3E">
            <w:pPr>
              <w:pStyle w:val="3"/>
              <w:shd w:val="clear" w:color="auto" w:fill="auto"/>
              <w:spacing w:before="0" w:after="0" w:line="278" w:lineRule="exact"/>
              <w:ind w:left="180" w:firstLine="0"/>
              <w:jc w:val="center"/>
              <w:rPr>
                <w:color w:val="auto"/>
              </w:rPr>
            </w:pPr>
            <w:r w:rsidRPr="00471B8C">
              <w:rPr>
                <w:rStyle w:val="22"/>
                <w:color w:val="auto"/>
              </w:rPr>
              <w:t>Объем инвестиций в основной капитал в разрезе отраслей экономики:</w:t>
            </w:r>
          </w:p>
        </w:tc>
        <w:tc>
          <w:tcPr>
            <w:tcW w:w="1528" w:type="dxa"/>
          </w:tcPr>
          <w:p w:rsidR="00AD566B" w:rsidRPr="00471B8C" w:rsidRDefault="00AD566B" w:rsidP="00205D3E">
            <w:pPr>
              <w:pStyle w:val="3"/>
              <w:shd w:val="clear" w:color="auto" w:fill="auto"/>
              <w:spacing w:before="0" w:after="0" w:line="220" w:lineRule="exact"/>
              <w:ind w:firstLine="0"/>
              <w:jc w:val="center"/>
              <w:rPr>
                <w:rStyle w:val="22"/>
                <w:color w:val="auto"/>
              </w:rPr>
            </w:pP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5.6.1</w:t>
            </w:r>
          </w:p>
        </w:tc>
        <w:tc>
          <w:tcPr>
            <w:tcW w:w="4252" w:type="dxa"/>
            <w:gridSpan w:val="3"/>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rStyle w:val="22"/>
                <w:color w:val="auto"/>
              </w:rPr>
              <w:t>Промышленность</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5.6.2</w:t>
            </w:r>
          </w:p>
        </w:tc>
        <w:tc>
          <w:tcPr>
            <w:tcW w:w="4252" w:type="dxa"/>
            <w:gridSpan w:val="3"/>
          </w:tcPr>
          <w:p w:rsidR="00AD566B" w:rsidRPr="00471B8C" w:rsidRDefault="00AD566B" w:rsidP="00205D3E">
            <w:pPr>
              <w:pStyle w:val="3"/>
              <w:shd w:val="clear" w:color="auto" w:fill="auto"/>
              <w:spacing w:before="0" w:after="0" w:line="220" w:lineRule="exact"/>
              <w:ind w:left="180" w:firstLine="0"/>
              <w:jc w:val="center"/>
              <w:rPr>
                <w:color w:val="auto"/>
              </w:rPr>
            </w:pPr>
            <w:r w:rsidRPr="00471B8C">
              <w:rPr>
                <w:rStyle w:val="22"/>
                <w:color w:val="auto"/>
              </w:rPr>
              <w:t>Сельское хозяйство</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AD566B" w:rsidRPr="00471B8C" w:rsidTr="009663AF">
        <w:trPr>
          <w:gridAfter w:val="2"/>
          <w:wAfter w:w="85" w:type="dxa"/>
          <w:trHeight w:hRule="exact" w:val="558"/>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5.6.3</w:t>
            </w:r>
          </w:p>
        </w:tc>
        <w:tc>
          <w:tcPr>
            <w:tcW w:w="4252" w:type="dxa"/>
            <w:gridSpan w:val="3"/>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Прочие</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AD566B" w:rsidRPr="00471B8C" w:rsidTr="009663AF">
        <w:trPr>
          <w:gridAfter w:val="2"/>
          <w:wAfter w:w="85" w:type="dxa"/>
          <w:trHeight w:hRule="exact" w:val="573"/>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5.7</w:t>
            </w:r>
          </w:p>
        </w:tc>
        <w:tc>
          <w:tcPr>
            <w:tcW w:w="4252" w:type="dxa"/>
            <w:gridSpan w:val="3"/>
          </w:tcPr>
          <w:p w:rsidR="00AD566B" w:rsidRPr="00471B8C" w:rsidRDefault="00AD566B" w:rsidP="00205D3E">
            <w:pPr>
              <w:pStyle w:val="3"/>
              <w:shd w:val="clear" w:color="auto" w:fill="auto"/>
              <w:spacing w:before="0" w:after="0" w:line="274" w:lineRule="exact"/>
              <w:ind w:left="160" w:firstLine="0"/>
              <w:jc w:val="center"/>
              <w:rPr>
                <w:color w:val="auto"/>
              </w:rPr>
            </w:pPr>
            <w:r w:rsidRPr="00471B8C">
              <w:rPr>
                <w:rStyle w:val="22"/>
                <w:color w:val="auto"/>
              </w:rPr>
              <w:t>Денежные доходы в расчете на душу населения</w:t>
            </w:r>
          </w:p>
        </w:tc>
        <w:tc>
          <w:tcPr>
            <w:tcW w:w="1528" w:type="dxa"/>
          </w:tcPr>
          <w:p w:rsidR="00AD566B" w:rsidRPr="00471B8C" w:rsidRDefault="00AD566B" w:rsidP="00205D3E">
            <w:pPr>
              <w:pStyle w:val="3"/>
              <w:shd w:val="clear" w:color="auto" w:fill="auto"/>
              <w:spacing w:before="0" w:after="0" w:line="274" w:lineRule="exact"/>
              <w:ind w:firstLine="0"/>
              <w:jc w:val="center"/>
              <w:rPr>
                <w:color w:val="auto"/>
              </w:rPr>
            </w:pPr>
            <w:r w:rsidRPr="00471B8C">
              <w:rPr>
                <w:rStyle w:val="22"/>
                <w:color w:val="auto"/>
              </w:rPr>
              <w:t>руб. на 1 чел. в месяц</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w:t>
            </w:r>
          </w:p>
        </w:tc>
        <w:tc>
          <w:tcPr>
            <w:tcW w:w="988"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w:t>
            </w: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5.8</w:t>
            </w:r>
          </w:p>
        </w:tc>
        <w:tc>
          <w:tcPr>
            <w:tcW w:w="4252" w:type="dxa"/>
            <w:gridSpan w:val="3"/>
            <w:vAlign w:val="bottom"/>
          </w:tcPr>
          <w:p w:rsidR="00AD566B" w:rsidRPr="00471B8C" w:rsidRDefault="00AD566B" w:rsidP="00205D3E">
            <w:pPr>
              <w:pStyle w:val="3"/>
              <w:shd w:val="clear" w:color="auto" w:fill="auto"/>
              <w:spacing w:before="0" w:after="0" w:line="274" w:lineRule="exact"/>
              <w:ind w:left="40" w:firstLine="0"/>
              <w:jc w:val="center"/>
              <w:rPr>
                <w:color w:val="auto"/>
              </w:rPr>
            </w:pPr>
            <w:r w:rsidRPr="00471B8C">
              <w:rPr>
                <w:rStyle w:val="22"/>
                <w:color w:val="auto"/>
              </w:rPr>
              <w:t>Количество средних и крупных предприятий</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302</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302</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302</w:t>
            </w: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5.9</w:t>
            </w:r>
          </w:p>
        </w:tc>
        <w:tc>
          <w:tcPr>
            <w:tcW w:w="4252" w:type="dxa"/>
            <w:gridSpan w:val="3"/>
          </w:tcPr>
          <w:p w:rsidR="00AD566B" w:rsidRPr="00471B8C" w:rsidRDefault="00AD566B" w:rsidP="00205D3E">
            <w:pPr>
              <w:pStyle w:val="3"/>
              <w:shd w:val="clear" w:color="auto" w:fill="auto"/>
              <w:spacing w:before="0" w:after="0" w:line="220" w:lineRule="exact"/>
              <w:ind w:left="40" w:firstLine="0"/>
              <w:jc w:val="center"/>
              <w:rPr>
                <w:color w:val="auto"/>
              </w:rPr>
            </w:pPr>
            <w:r w:rsidRPr="00471B8C">
              <w:rPr>
                <w:rStyle w:val="22"/>
                <w:color w:val="auto"/>
              </w:rPr>
              <w:t>Количество малых предприятий</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9</w:t>
            </w:r>
          </w:p>
        </w:tc>
      </w:tr>
      <w:tr w:rsidR="00AD566B" w:rsidRPr="00471B8C" w:rsidTr="009663AF">
        <w:trPr>
          <w:gridAfter w:val="2"/>
          <w:wAfter w:w="85" w:type="dxa"/>
          <w:trHeight w:hRule="exact" w:val="573"/>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5.10</w:t>
            </w:r>
          </w:p>
        </w:tc>
        <w:tc>
          <w:tcPr>
            <w:tcW w:w="4252" w:type="dxa"/>
            <w:gridSpan w:val="3"/>
          </w:tcPr>
          <w:p w:rsidR="00AD566B" w:rsidRPr="00471B8C" w:rsidRDefault="00AD566B" w:rsidP="00205D3E">
            <w:pPr>
              <w:pStyle w:val="3"/>
              <w:shd w:val="clear" w:color="auto" w:fill="auto"/>
              <w:spacing w:before="0" w:after="0" w:line="220" w:lineRule="exact"/>
              <w:ind w:left="40" w:firstLine="0"/>
              <w:jc w:val="center"/>
              <w:rPr>
                <w:color w:val="auto"/>
              </w:rPr>
            </w:pPr>
            <w:r w:rsidRPr="00471B8C">
              <w:rPr>
                <w:rStyle w:val="22"/>
                <w:color w:val="auto"/>
              </w:rPr>
              <w:t>Количество ИП</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34</w:t>
            </w:r>
            <w:r>
              <w:rPr>
                <w:color w:val="auto"/>
              </w:rPr>
              <w:t>9</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Pr>
                <w:color w:val="auto"/>
              </w:rPr>
              <w:t>387</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387</w:t>
            </w: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5.11</w:t>
            </w:r>
          </w:p>
        </w:tc>
        <w:tc>
          <w:tcPr>
            <w:tcW w:w="4252" w:type="dxa"/>
            <w:gridSpan w:val="3"/>
            <w:vAlign w:val="bottom"/>
          </w:tcPr>
          <w:p w:rsidR="00AD566B" w:rsidRPr="00471B8C" w:rsidRDefault="00AD566B" w:rsidP="00205D3E">
            <w:pPr>
              <w:pStyle w:val="3"/>
              <w:shd w:val="clear" w:color="auto" w:fill="auto"/>
              <w:spacing w:before="0" w:after="0" w:line="274" w:lineRule="exact"/>
              <w:ind w:left="160" w:firstLine="0"/>
              <w:jc w:val="center"/>
              <w:rPr>
                <w:color w:val="auto"/>
              </w:rPr>
            </w:pPr>
            <w:r w:rsidRPr="00471B8C">
              <w:rPr>
                <w:rStyle w:val="22"/>
                <w:color w:val="auto"/>
              </w:rPr>
              <w:t>Среднемесячная начисленная заработная плата</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Pr>
                <w:color w:val="auto"/>
              </w:rPr>
              <w:t>65691,0</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Pr>
                <w:color w:val="auto"/>
              </w:rPr>
              <w:t>74647,7</w:t>
            </w:r>
          </w:p>
        </w:tc>
        <w:tc>
          <w:tcPr>
            <w:tcW w:w="988" w:type="dxa"/>
          </w:tcPr>
          <w:p w:rsidR="00AD566B" w:rsidRPr="00471B8C" w:rsidRDefault="00AD566B" w:rsidP="00290EAA">
            <w:pPr>
              <w:pStyle w:val="3"/>
              <w:shd w:val="clear" w:color="auto" w:fill="auto"/>
              <w:spacing w:before="0" w:after="0" w:line="220" w:lineRule="exact"/>
              <w:ind w:firstLine="0"/>
              <w:jc w:val="center"/>
              <w:rPr>
                <w:color w:val="auto"/>
              </w:rPr>
            </w:pPr>
            <w:r>
              <w:rPr>
                <w:color w:val="auto"/>
              </w:rPr>
              <w:t>74647,7</w:t>
            </w:r>
          </w:p>
        </w:tc>
      </w:tr>
      <w:tr w:rsidR="00AD566B" w:rsidRPr="00471B8C" w:rsidTr="009663AF">
        <w:trPr>
          <w:gridAfter w:val="2"/>
          <w:wAfter w:w="85" w:type="dxa"/>
          <w:trHeight w:hRule="exact" w:val="392"/>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5.11.1</w:t>
            </w:r>
          </w:p>
        </w:tc>
        <w:tc>
          <w:tcPr>
            <w:tcW w:w="4252" w:type="dxa"/>
            <w:gridSpan w:val="3"/>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 в промышленности</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AD566B" w:rsidRPr="00471B8C" w:rsidTr="009663AF">
        <w:trPr>
          <w:gridAfter w:val="2"/>
          <w:wAfter w:w="85" w:type="dxa"/>
          <w:trHeight w:hRule="exact" w:val="386"/>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5.11.2</w:t>
            </w:r>
          </w:p>
        </w:tc>
        <w:tc>
          <w:tcPr>
            <w:tcW w:w="4252" w:type="dxa"/>
            <w:gridSpan w:val="3"/>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 в сельском хозяйстве</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c>
          <w:tcPr>
            <w:tcW w:w="1307" w:type="dxa"/>
            <w:gridSpan w:val="3"/>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c>
          <w:tcPr>
            <w:tcW w:w="988" w:type="dxa"/>
          </w:tcPr>
          <w:p w:rsidR="00AD566B" w:rsidRPr="00471B8C" w:rsidRDefault="00AD566B" w:rsidP="00AD566B">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r>
      <w:tr w:rsidR="00AD566B" w:rsidRPr="00471B8C" w:rsidTr="009663AF">
        <w:trPr>
          <w:gridAfter w:val="2"/>
          <w:wAfter w:w="85" w:type="dxa"/>
          <w:trHeight w:hRule="exact" w:val="573"/>
        </w:trPr>
        <w:tc>
          <w:tcPr>
            <w:tcW w:w="991" w:type="dxa"/>
            <w:gridSpan w:val="2"/>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5.12</w:t>
            </w:r>
          </w:p>
        </w:tc>
        <w:tc>
          <w:tcPr>
            <w:tcW w:w="4252" w:type="dxa"/>
            <w:gridSpan w:val="3"/>
            <w:vAlign w:val="bottom"/>
          </w:tcPr>
          <w:p w:rsidR="00AD566B" w:rsidRPr="00471B8C" w:rsidRDefault="00AD566B" w:rsidP="00205D3E">
            <w:pPr>
              <w:pStyle w:val="3"/>
              <w:shd w:val="clear" w:color="auto" w:fill="auto"/>
              <w:spacing w:before="0" w:after="0" w:line="274" w:lineRule="exact"/>
              <w:ind w:left="160" w:firstLine="0"/>
              <w:jc w:val="center"/>
              <w:rPr>
                <w:color w:val="auto"/>
              </w:rPr>
            </w:pPr>
            <w:r w:rsidRPr="00471B8C">
              <w:rPr>
                <w:rStyle w:val="22"/>
                <w:color w:val="auto"/>
              </w:rPr>
              <w:t>Всего поступлений по налоговым платежам и другим доходам - консолидированный бюджет МО</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906,4</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906,4</w:t>
            </w:r>
          </w:p>
        </w:tc>
        <w:tc>
          <w:tcPr>
            <w:tcW w:w="988"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906,4</w:t>
            </w:r>
          </w:p>
        </w:tc>
      </w:tr>
      <w:tr w:rsidR="00AD566B" w:rsidRPr="00471B8C" w:rsidTr="009663AF">
        <w:trPr>
          <w:gridAfter w:val="2"/>
          <w:wAfter w:w="85" w:type="dxa"/>
          <w:trHeight w:hRule="exact" w:val="573"/>
        </w:trPr>
        <w:tc>
          <w:tcPr>
            <w:tcW w:w="991" w:type="dxa"/>
            <w:gridSpan w:val="2"/>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5.13</w:t>
            </w:r>
          </w:p>
        </w:tc>
        <w:tc>
          <w:tcPr>
            <w:tcW w:w="4252" w:type="dxa"/>
            <w:gridSpan w:val="3"/>
          </w:tcPr>
          <w:p w:rsidR="00AD566B" w:rsidRPr="00471B8C" w:rsidRDefault="00AD566B" w:rsidP="00205D3E">
            <w:pPr>
              <w:pStyle w:val="3"/>
              <w:shd w:val="clear" w:color="auto" w:fill="auto"/>
              <w:spacing w:before="0" w:after="0" w:line="274" w:lineRule="exact"/>
              <w:ind w:left="160" w:firstLine="0"/>
              <w:jc w:val="center"/>
              <w:rPr>
                <w:color w:val="auto"/>
              </w:rPr>
            </w:pPr>
            <w:r w:rsidRPr="00471B8C">
              <w:rPr>
                <w:rStyle w:val="22"/>
                <w:color w:val="auto"/>
              </w:rPr>
              <w:t>Собственные доходы бюджета (без трансфертов из областного бюджета)</w:t>
            </w:r>
          </w:p>
        </w:tc>
        <w:tc>
          <w:tcPr>
            <w:tcW w:w="1528" w:type="dxa"/>
            <w:vAlign w:val="center"/>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162,3</w:t>
            </w:r>
          </w:p>
        </w:tc>
        <w:tc>
          <w:tcPr>
            <w:tcW w:w="1307" w:type="dxa"/>
            <w:gridSpan w:val="3"/>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162,3</w:t>
            </w:r>
          </w:p>
        </w:tc>
        <w:tc>
          <w:tcPr>
            <w:tcW w:w="988"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162,3</w:t>
            </w:r>
          </w:p>
        </w:tc>
      </w:tr>
      <w:tr w:rsidR="00AD566B" w:rsidRPr="00471B8C" w:rsidTr="009663AF">
        <w:trPr>
          <w:gridAfter w:val="2"/>
          <w:wAfter w:w="85" w:type="dxa"/>
          <w:trHeight w:hRule="exact" w:val="509"/>
        </w:trPr>
        <w:tc>
          <w:tcPr>
            <w:tcW w:w="10031" w:type="dxa"/>
            <w:gridSpan w:val="11"/>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a9"/>
                <w:color w:val="auto"/>
              </w:rPr>
              <w:t>Раздел 6.Структура хозяйственного комплекса</w:t>
            </w:r>
          </w:p>
        </w:tc>
      </w:tr>
      <w:tr w:rsidR="00AD566B" w:rsidRPr="00471B8C" w:rsidTr="009663AF">
        <w:trPr>
          <w:gridAfter w:val="2"/>
          <w:wAfter w:w="85" w:type="dxa"/>
          <w:trHeight w:hRule="exact" w:val="624"/>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6.1</w:t>
            </w:r>
          </w:p>
        </w:tc>
        <w:tc>
          <w:tcPr>
            <w:tcW w:w="4147" w:type="dxa"/>
            <w:gridSpan w:val="2"/>
          </w:tcPr>
          <w:p w:rsidR="00AD566B" w:rsidRPr="00471B8C" w:rsidRDefault="00AD566B" w:rsidP="00205D3E">
            <w:pPr>
              <w:pStyle w:val="3"/>
              <w:shd w:val="clear" w:color="auto" w:fill="auto"/>
              <w:spacing w:before="0" w:after="0" w:line="278" w:lineRule="exact"/>
              <w:ind w:left="160" w:firstLine="0"/>
              <w:jc w:val="center"/>
              <w:rPr>
                <w:color w:val="auto"/>
              </w:rPr>
            </w:pPr>
            <w:r w:rsidRPr="00471B8C">
              <w:rPr>
                <w:rStyle w:val="22"/>
                <w:color w:val="auto"/>
              </w:rPr>
              <w:t>Количество предприятий промышленности, т. ч.:</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38</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38</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38</w:t>
            </w:r>
          </w:p>
        </w:tc>
      </w:tr>
      <w:tr w:rsidR="00AD566B" w:rsidRPr="00471B8C" w:rsidTr="009663AF">
        <w:trPr>
          <w:gridAfter w:val="2"/>
          <w:wAfter w:w="85" w:type="dxa"/>
          <w:trHeight w:hRule="exact" w:val="413"/>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6.1.1</w:t>
            </w:r>
          </w:p>
        </w:tc>
        <w:tc>
          <w:tcPr>
            <w:tcW w:w="4147" w:type="dxa"/>
            <w:gridSpan w:val="2"/>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Обрабатывающие производства</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28</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28</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28</w:t>
            </w:r>
          </w:p>
        </w:tc>
      </w:tr>
      <w:tr w:rsidR="00AD566B" w:rsidRPr="00471B8C" w:rsidTr="009663AF">
        <w:trPr>
          <w:gridAfter w:val="2"/>
          <w:wAfter w:w="85" w:type="dxa"/>
          <w:trHeight w:hRule="exact" w:val="562"/>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6.1.2</w:t>
            </w:r>
          </w:p>
        </w:tc>
        <w:tc>
          <w:tcPr>
            <w:tcW w:w="4147" w:type="dxa"/>
            <w:gridSpan w:val="2"/>
          </w:tcPr>
          <w:p w:rsidR="00AD566B" w:rsidRPr="00471B8C" w:rsidRDefault="00AD566B" w:rsidP="00205D3E">
            <w:pPr>
              <w:pStyle w:val="3"/>
              <w:shd w:val="clear" w:color="auto" w:fill="auto"/>
              <w:spacing w:before="0" w:after="0" w:line="278" w:lineRule="exact"/>
              <w:ind w:left="160" w:firstLine="0"/>
              <w:jc w:val="center"/>
              <w:rPr>
                <w:color w:val="auto"/>
              </w:rPr>
            </w:pPr>
            <w:r w:rsidRPr="00471B8C">
              <w:rPr>
                <w:rStyle w:val="22"/>
                <w:color w:val="auto"/>
              </w:rPr>
              <w:t>Производство и распределение электроэнергии</w:t>
            </w:r>
            <w:r w:rsidRPr="00471B8C">
              <w:rPr>
                <w:rStyle w:val="af0"/>
                <w:color w:val="auto"/>
              </w:rPr>
              <w:footnoteReference w:id="4"/>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r>
      <w:tr w:rsidR="00AD566B" w:rsidRPr="00471B8C" w:rsidTr="009663AF">
        <w:trPr>
          <w:gridAfter w:val="2"/>
          <w:wAfter w:w="85" w:type="dxa"/>
          <w:trHeight w:hRule="exact" w:val="547"/>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6.1.3</w:t>
            </w:r>
          </w:p>
        </w:tc>
        <w:tc>
          <w:tcPr>
            <w:tcW w:w="4147" w:type="dxa"/>
            <w:gridSpan w:val="2"/>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Газа</w:t>
            </w:r>
            <w:r w:rsidRPr="00471B8C">
              <w:rPr>
                <w:rStyle w:val="af0"/>
                <w:color w:val="auto"/>
              </w:rPr>
              <w:footnoteReference w:id="5"/>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r>
      <w:tr w:rsidR="00AD566B" w:rsidRPr="00471B8C" w:rsidTr="009663AF">
        <w:trPr>
          <w:gridAfter w:val="2"/>
          <w:wAfter w:w="85" w:type="dxa"/>
          <w:trHeight w:hRule="exact" w:val="552"/>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6.1.4</w:t>
            </w:r>
          </w:p>
        </w:tc>
        <w:tc>
          <w:tcPr>
            <w:tcW w:w="4147" w:type="dxa"/>
            <w:gridSpan w:val="2"/>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Воды</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w:t>
            </w:r>
          </w:p>
        </w:tc>
      </w:tr>
      <w:tr w:rsidR="00AD566B" w:rsidRPr="00471B8C" w:rsidTr="009663AF">
        <w:trPr>
          <w:gridAfter w:val="2"/>
          <w:wAfter w:w="85" w:type="dxa"/>
          <w:trHeight w:hRule="exact" w:val="528"/>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6.1.5</w:t>
            </w:r>
          </w:p>
        </w:tc>
        <w:tc>
          <w:tcPr>
            <w:tcW w:w="4147" w:type="dxa"/>
            <w:gridSpan w:val="2"/>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Добыча полезных ископаемых</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r>
      <w:tr w:rsidR="00AD566B" w:rsidRPr="00471B8C" w:rsidTr="009663AF">
        <w:trPr>
          <w:gridAfter w:val="2"/>
          <w:wAfter w:w="85" w:type="dxa"/>
          <w:trHeight w:hRule="exact" w:val="634"/>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6.2</w:t>
            </w:r>
          </w:p>
        </w:tc>
        <w:tc>
          <w:tcPr>
            <w:tcW w:w="4147" w:type="dxa"/>
            <w:gridSpan w:val="2"/>
          </w:tcPr>
          <w:p w:rsidR="00AD566B" w:rsidRPr="00471B8C" w:rsidRDefault="00AD566B" w:rsidP="00205D3E">
            <w:pPr>
              <w:pStyle w:val="3"/>
              <w:shd w:val="clear" w:color="auto" w:fill="auto"/>
              <w:spacing w:before="0" w:after="0" w:line="274" w:lineRule="exact"/>
              <w:ind w:left="160" w:firstLine="0"/>
              <w:jc w:val="center"/>
              <w:rPr>
                <w:color w:val="auto"/>
              </w:rPr>
            </w:pPr>
            <w:r w:rsidRPr="00471B8C">
              <w:rPr>
                <w:rStyle w:val="22"/>
                <w:color w:val="auto"/>
              </w:rPr>
              <w:t>Количество сельскохозяйственных предприятий, в т. ч.</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3</w:t>
            </w:r>
          </w:p>
        </w:tc>
      </w:tr>
      <w:tr w:rsidR="00AD566B" w:rsidRPr="00471B8C" w:rsidTr="009663AF">
        <w:trPr>
          <w:gridAfter w:val="2"/>
          <w:wAfter w:w="85" w:type="dxa"/>
          <w:trHeight w:hRule="exact" w:val="562"/>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6.2.1</w:t>
            </w:r>
          </w:p>
        </w:tc>
        <w:tc>
          <w:tcPr>
            <w:tcW w:w="4147" w:type="dxa"/>
            <w:gridSpan w:val="2"/>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животноводство</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r>
      <w:tr w:rsidR="00AD566B" w:rsidRPr="00471B8C" w:rsidTr="009663AF">
        <w:trPr>
          <w:gridAfter w:val="2"/>
          <w:wAfter w:w="85" w:type="dxa"/>
          <w:trHeight w:hRule="exact" w:val="533"/>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6.2.2</w:t>
            </w:r>
          </w:p>
        </w:tc>
        <w:tc>
          <w:tcPr>
            <w:tcW w:w="4147" w:type="dxa"/>
            <w:gridSpan w:val="2"/>
          </w:tcPr>
          <w:p w:rsidR="00AD566B" w:rsidRPr="00471B8C" w:rsidRDefault="00AD566B" w:rsidP="00205D3E">
            <w:pPr>
              <w:pStyle w:val="3"/>
              <w:shd w:val="clear" w:color="auto" w:fill="auto"/>
              <w:spacing w:before="0" w:after="0" w:line="220" w:lineRule="exact"/>
              <w:ind w:left="160" w:firstLine="0"/>
              <w:jc w:val="center"/>
              <w:rPr>
                <w:color w:val="auto"/>
              </w:rPr>
            </w:pPr>
            <w:r w:rsidRPr="00471B8C">
              <w:rPr>
                <w:rStyle w:val="22"/>
                <w:color w:val="auto"/>
              </w:rPr>
              <w:t>растениеводство</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w:t>
            </w:r>
          </w:p>
        </w:tc>
      </w:tr>
      <w:tr w:rsidR="00AD566B" w:rsidRPr="00471B8C" w:rsidTr="009663AF">
        <w:trPr>
          <w:gridAfter w:val="2"/>
          <w:wAfter w:w="85" w:type="dxa"/>
          <w:trHeight w:hRule="exact" w:val="566"/>
        </w:trPr>
        <w:tc>
          <w:tcPr>
            <w:tcW w:w="1096" w:type="dxa"/>
            <w:gridSpan w:val="3"/>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6.3</w:t>
            </w:r>
          </w:p>
        </w:tc>
        <w:tc>
          <w:tcPr>
            <w:tcW w:w="4147" w:type="dxa"/>
            <w:gridSpan w:val="2"/>
          </w:tcPr>
          <w:p w:rsidR="00AD566B" w:rsidRPr="00471B8C" w:rsidRDefault="00AD566B" w:rsidP="00205D3E">
            <w:pPr>
              <w:pStyle w:val="3"/>
              <w:shd w:val="clear" w:color="auto" w:fill="auto"/>
              <w:spacing w:before="0" w:after="0" w:line="278" w:lineRule="exact"/>
              <w:ind w:left="160" w:firstLine="0"/>
              <w:jc w:val="center"/>
              <w:rPr>
                <w:color w:val="auto"/>
              </w:rPr>
            </w:pPr>
            <w:r w:rsidRPr="00471B8C">
              <w:rPr>
                <w:rStyle w:val="22"/>
                <w:color w:val="auto"/>
              </w:rPr>
              <w:t>Количество крестьянско- фермерских хозяйств в т. ч.</w:t>
            </w:r>
          </w:p>
        </w:tc>
        <w:tc>
          <w:tcPr>
            <w:tcW w:w="1528" w:type="dxa"/>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AD566B" w:rsidRPr="00471B8C" w:rsidRDefault="00427B2B" w:rsidP="00AD566B">
            <w:pPr>
              <w:pStyle w:val="3"/>
              <w:shd w:val="clear" w:color="auto" w:fill="auto"/>
              <w:spacing w:before="0" w:after="0" w:line="220" w:lineRule="exact"/>
              <w:ind w:firstLine="0"/>
              <w:jc w:val="center"/>
              <w:rPr>
                <w:color w:val="auto"/>
              </w:rPr>
            </w:pPr>
            <w:r>
              <w:rPr>
                <w:color w:val="auto"/>
              </w:rPr>
              <w:t>24</w:t>
            </w:r>
          </w:p>
        </w:tc>
        <w:tc>
          <w:tcPr>
            <w:tcW w:w="992" w:type="dxa"/>
          </w:tcPr>
          <w:p w:rsidR="00AD566B" w:rsidRPr="00471B8C" w:rsidRDefault="00427B2B" w:rsidP="00AD566B">
            <w:pPr>
              <w:pStyle w:val="3"/>
              <w:shd w:val="clear" w:color="auto" w:fill="auto"/>
              <w:spacing w:before="0" w:after="0" w:line="220" w:lineRule="exact"/>
              <w:ind w:firstLine="0"/>
              <w:jc w:val="center"/>
              <w:rPr>
                <w:color w:val="auto"/>
              </w:rPr>
            </w:pPr>
            <w:r>
              <w:rPr>
                <w:color w:val="auto"/>
              </w:rPr>
              <w:t>24</w:t>
            </w:r>
          </w:p>
        </w:tc>
        <w:tc>
          <w:tcPr>
            <w:tcW w:w="1274" w:type="dxa"/>
            <w:gridSpan w:val="2"/>
          </w:tcPr>
          <w:p w:rsidR="00AD566B" w:rsidRPr="00471B8C" w:rsidRDefault="00427B2B" w:rsidP="00AD566B">
            <w:pPr>
              <w:pStyle w:val="3"/>
              <w:shd w:val="clear" w:color="auto" w:fill="auto"/>
              <w:spacing w:before="0" w:after="0" w:line="220" w:lineRule="exact"/>
              <w:ind w:firstLine="0"/>
              <w:jc w:val="center"/>
              <w:rPr>
                <w:color w:val="auto"/>
              </w:rPr>
            </w:pPr>
            <w:r>
              <w:rPr>
                <w:color w:val="auto"/>
              </w:rPr>
              <w:t>24</w:t>
            </w:r>
          </w:p>
        </w:tc>
      </w:tr>
      <w:tr w:rsidR="00AD566B" w:rsidRPr="00471B8C" w:rsidTr="009663AF">
        <w:trPr>
          <w:gridAfter w:val="2"/>
          <w:wAfter w:w="85" w:type="dxa"/>
          <w:trHeight w:hRule="exact" w:val="566"/>
        </w:trPr>
        <w:tc>
          <w:tcPr>
            <w:tcW w:w="1096" w:type="dxa"/>
            <w:gridSpan w:val="3"/>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6.3.1</w:t>
            </w:r>
          </w:p>
        </w:tc>
        <w:tc>
          <w:tcPr>
            <w:tcW w:w="4147" w:type="dxa"/>
            <w:gridSpan w:val="2"/>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животноводческих</w:t>
            </w:r>
          </w:p>
        </w:tc>
        <w:tc>
          <w:tcPr>
            <w:tcW w:w="1528" w:type="dxa"/>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7</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7</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7</w:t>
            </w:r>
          </w:p>
        </w:tc>
      </w:tr>
      <w:tr w:rsidR="00AD566B" w:rsidRPr="00471B8C" w:rsidTr="009663AF">
        <w:trPr>
          <w:gridAfter w:val="2"/>
          <w:wAfter w:w="85" w:type="dxa"/>
          <w:trHeight w:hRule="exact" w:val="566"/>
        </w:trPr>
        <w:tc>
          <w:tcPr>
            <w:tcW w:w="1096" w:type="dxa"/>
            <w:gridSpan w:val="3"/>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6.3.2</w:t>
            </w:r>
          </w:p>
        </w:tc>
        <w:tc>
          <w:tcPr>
            <w:tcW w:w="4147" w:type="dxa"/>
            <w:gridSpan w:val="2"/>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растениеводческих</w:t>
            </w:r>
          </w:p>
        </w:tc>
        <w:tc>
          <w:tcPr>
            <w:tcW w:w="1528" w:type="dxa"/>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5</w:t>
            </w:r>
          </w:p>
        </w:tc>
      </w:tr>
      <w:tr w:rsidR="00AD566B" w:rsidRPr="00471B8C" w:rsidTr="009663AF">
        <w:trPr>
          <w:gridAfter w:val="2"/>
          <w:wAfter w:w="85" w:type="dxa"/>
          <w:trHeight w:hRule="exact" w:val="566"/>
        </w:trPr>
        <w:tc>
          <w:tcPr>
            <w:tcW w:w="1096" w:type="dxa"/>
            <w:gridSpan w:val="3"/>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6.4</w:t>
            </w:r>
          </w:p>
        </w:tc>
        <w:tc>
          <w:tcPr>
            <w:tcW w:w="4147" w:type="dxa"/>
            <w:gridSpan w:val="2"/>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дорожных организаций</w:t>
            </w:r>
          </w:p>
        </w:tc>
        <w:tc>
          <w:tcPr>
            <w:tcW w:w="1528" w:type="dxa"/>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1</w:t>
            </w:r>
          </w:p>
        </w:tc>
      </w:tr>
      <w:tr w:rsidR="00AD566B" w:rsidRPr="00471B8C" w:rsidTr="009663AF">
        <w:trPr>
          <w:gridAfter w:val="2"/>
          <w:wAfter w:w="85" w:type="dxa"/>
          <w:trHeight w:hRule="exact" w:val="566"/>
        </w:trPr>
        <w:tc>
          <w:tcPr>
            <w:tcW w:w="1096" w:type="dxa"/>
            <w:gridSpan w:val="3"/>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6.5</w:t>
            </w:r>
          </w:p>
        </w:tc>
        <w:tc>
          <w:tcPr>
            <w:tcW w:w="4147" w:type="dxa"/>
            <w:gridSpan w:val="2"/>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строительных организаций</w:t>
            </w:r>
          </w:p>
        </w:tc>
        <w:tc>
          <w:tcPr>
            <w:tcW w:w="1528" w:type="dxa"/>
          </w:tcPr>
          <w:p w:rsidR="00AD566B" w:rsidRPr="00471B8C" w:rsidRDefault="00AD566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25</w:t>
            </w:r>
          </w:p>
        </w:tc>
        <w:tc>
          <w:tcPr>
            <w:tcW w:w="992" w:type="dxa"/>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25</w:t>
            </w:r>
          </w:p>
        </w:tc>
        <w:tc>
          <w:tcPr>
            <w:tcW w:w="1274" w:type="dxa"/>
            <w:gridSpan w:val="2"/>
          </w:tcPr>
          <w:p w:rsidR="00AD566B" w:rsidRPr="00471B8C" w:rsidRDefault="00AD566B" w:rsidP="00AD566B">
            <w:pPr>
              <w:pStyle w:val="3"/>
              <w:shd w:val="clear" w:color="auto" w:fill="auto"/>
              <w:spacing w:before="0" w:after="0" w:line="220" w:lineRule="exact"/>
              <w:ind w:firstLine="0"/>
              <w:jc w:val="center"/>
              <w:rPr>
                <w:color w:val="auto"/>
              </w:rPr>
            </w:pPr>
            <w:r w:rsidRPr="00471B8C">
              <w:rPr>
                <w:color w:val="auto"/>
              </w:rPr>
              <w:t>25</w:t>
            </w:r>
          </w:p>
        </w:tc>
      </w:tr>
      <w:tr w:rsidR="00AD566B" w:rsidRPr="00471B8C" w:rsidTr="009663AF">
        <w:trPr>
          <w:gridAfter w:val="2"/>
          <w:wAfter w:w="85" w:type="dxa"/>
          <w:trHeight w:hRule="exact" w:val="595"/>
        </w:trPr>
        <w:tc>
          <w:tcPr>
            <w:tcW w:w="10031" w:type="dxa"/>
            <w:gridSpan w:val="11"/>
          </w:tcPr>
          <w:p w:rsidR="00AD566B" w:rsidRPr="00471B8C" w:rsidRDefault="00AD566B" w:rsidP="00205D3E">
            <w:pPr>
              <w:pStyle w:val="3"/>
              <w:shd w:val="clear" w:color="auto" w:fill="auto"/>
              <w:spacing w:before="0" w:after="0" w:line="220" w:lineRule="exact"/>
              <w:ind w:firstLine="0"/>
              <w:jc w:val="center"/>
              <w:rPr>
                <w:color w:val="auto"/>
              </w:rPr>
            </w:pPr>
            <w:r w:rsidRPr="00471B8C">
              <w:rPr>
                <w:rStyle w:val="a9"/>
                <w:color w:val="auto"/>
              </w:rPr>
              <w:t>Раздел 7. Объем сельскохозяйственного производства:</w:t>
            </w:r>
          </w:p>
        </w:tc>
      </w:tr>
      <w:tr w:rsidR="00427B2B" w:rsidRPr="00471B8C" w:rsidTr="009663AF">
        <w:trPr>
          <w:gridAfter w:val="2"/>
          <w:wAfter w:w="85" w:type="dxa"/>
          <w:trHeight w:hRule="exact" w:val="400"/>
        </w:trPr>
        <w:tc>
          <w:tcPr>
            <w:tcW w:w="1096" w:type="dxa"/>
            <w:gridSpan w:val="3"/>
          </w:tcPr>
          <w:p w:rsidR="00427B2B" w:rsidRPr="00471B8C" w:rsidRDefault="00427B2B" w:rsidP="00205D3E">
            <w:pPr>
              <w:pStyle w:val="3"/>
              <w:shd w:val="clear" w:color="auto" w:fill="auto"/>
              <w:spacing w:before="0" w:after="0" w:line="220" w:lineRule="exact"/>
              <w:ind w:firstLine="0"/>
              <w:jc w:val="center"/>
              <w:rPr>
                <w:color w:val="auto"/>
                <w:highlight w:val="yellow"/>
              </w:rPr>
            </w:pPr>
            <w:bookmarkStart w:id="7" w:name="_GoBack" w:colFirst="5" w:colLast="5"/>
            <w:r w:rsidRPr="00471B8C">
              <w:rPr>
                <w:rStyle w:val="22"/>
                <w:color w:val="auto"/>
              </w:rPr>
              <w:t>7.1</w:t>
            </w:r>
          </w:p>
        </w:tc>
        <w:tc>
          <w:tcPr>
            <w:tcW w:w="3725" w:type="dxa"/>
          </w:tcPr>
          <w:p w:rsidR="00427B2B" w:rsidRPr="00471B8C" w:rsidRDefault="00427B2B" w:rsidP="00205D3E">
            <w:pPr>
              <w:pStyle w:val="3"/>
              <w:shd w:val="clear" w:color="auto" w:fill="auto"/>
              <w:spacing w:before="0" w:after="0" w:line="220" w:lineRule="exact"/>
              <w:ind w:firstLine="0"/>
              <w:jc w:val="center"/>
              <w:rPr>
                <w:color w:val="auto"/>
              </w:rPr>
            </w:pPr>
            <w:r w:rsidRPr="00471B8C">
              <w:rPr>
                <w:rStyle w:val="22"/>
                <w:color w:val="auto"/>
              </w:rPr>
              <w:t>Молоко</w:t>
            </w:r>
          </w:p>
        </w:tc>
        <w:tc>
          <w:tcPr>
            <w:tcW w:w="1950" w:type="dxa"/>
            <w:gridSpan w:val="2"/>
          </w:tcPr>
          <w:p w:rsidR="00427B2B" w:rsidRPr="00471B8C" w:rsidRDefault="00427B2B" w:rsidP="00205D3E">
            <w:pPr>
              <w:pStyle w:val="3"/>
              <w:shd w:val="clear" w:color="auto" w:fill="auto"/>
              <w:spacing w:before="0" w:after="0" w:line="220" w:lineRule="exact"/>
              <w:ind w:firstLine="0"/>
              <w:jc w:val="center"/>
              <w:rPr>
                <w:color w:val="auto"/>
              </w:rPr>
            </w:pPr>
            <w:r w:rsidRPr="00471B8C">
              <w:rPr>
                <w:rStyle w:val="22"/>
                <w:color w:val="auto"/>
              </w:rPr>
              <w:t>тыс. тонн</w:t>
            </w:r>
          </w:p>
        </w:tc>
        <w:tc>
          <w:tcPr>
            <w:tcW w:w="994" w:type="dxa"/>
            <w:gridSpan w:val="2"/>
          </w:tcPr>
          <w:p w:rsidR="00427B2B" w:rsidRPr="00471B8C" w:rsidRDefault="00427B2B" w:rsidP="00427B2B">
            <w:pPr>
              <w:pStyle w:val="3"/>
              <w:shd w:val="clear" w:color="auto" w:fill="auto"/>
              <w:spacing w:before="0" w:after="0" w:line="220" w:lineRule="exact"/>
              <w:ind w:firstLine="0"/>
              <w:jc w:val="center"/>
              <w:rPr>
                <w:color w:val="auto"/>
              </w:rPr>
            </w:pPr>
            <w:r w:rsidRPr="00471B8C">
              <w:rPr>
                <w:color w:val="auto"/>
              </w:rPr>
              <w:t>2,</w:t>
            </w:r>
            <w:r>
              <w:rPr>
                <w:color w:val="auto"/>
              </w:rPr>
              <w:t>134</w:t>
            </w:r>
          </w:p>
        </w:tc>
        <w:tc>
          <w:tcPr>
            <w:tcW w:w="992" w:type="dxa"/>
          </w:tcPr>
          <w:p w:rsidR="00427B2B" w:rsidRPr="00471B8C" w:rsidRDefault="00427B2B" w:rsidP="00427B2B">
            <w:pPr>
              <w:pStyle w:val="3"/>
              <w:shd w:val="clear" w:color="auto" w:fill="auto"/>
              <w:spacing w:before="0" w:after="0" w:line="220" w:lineRule="exact"/>
              <w:ind w:firstLine="0"/>
              <w:jc w:val="center"/>
              <w:rPr>
                <w:color w:val="auto"/>
              </w:rPr>
            </w:pPr>
            <w:r w:rsidRPr="00471B8C">
              <w:rPr>
                <w:color w:val="auto"/>
              </w:rPr>
              <w:t>2,</w:t>
            </w:r>
            <w:r>
              <w:rPr>
                <w:color w:val="auto"/>
              </w:rPr>
              <w:t>073</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2,</w:t>
            </w:r>
            <w:r>
              <w:rPr>
                <w:color w:val="auto"/>
              </w:rPr>
              <w:t>073</w:t>
            </w:r>
          </w:p>
        </w:tc>
      </w:tr>
      <w:bookmarkEnd w:id="7"/>
      <w:tr w:rsidR="00427B2B" w:rsidRPr="00471B8C" w:rsidTr="009663AF">
        <w:trPr>
          <w:gridAfter w:val="2"/>
          <w:wAfter w:w="85" w:type="dxa"/>
          <w:trHeight w:hRule="exact" w:val="419"/>
        </w:trPr>
        <w:tc>
          <w:tcPr>
            <w:tcW w:w="1096" w:type="dxa"/>
            <w:gridSpan w:val="3"/>
          </w:tcPr>
          <w:p w:rsidR="00427B2B" w:rsidRPr="00471B8C" w:rsidRDefault="00427B2B" w:rsidP="00205D3E">
            <w:pPr>
              <w:pStyle w:val="3"/>
              <w:shd w:val="clear" w:color="auto" w:fill="auto"/>
              <w:spacing w:before="0" w:after="0" w:line="220" w:lineRule="exact"/>
              <w:ind w:firstLine="0"/>
              <w:jc w:val="center"/>
              <w:rPr>
                <w:color w:val="auto"/>
                <w:highlight w:val="yellow"/>
              </w:rPr>
            </w:pPr>
            <w:r w:rsidRPr="00471B8C">
              <w:rPr>
                <w:rStyle w:val="22"/>
                <w:color w:val="auto"/>
              </w:rPr>
              <w:t>7.2</w:t>
            </w:r>
          </w:p>
        </w:tc>
        <w:tc>
          <w:tcPr>
            <w:tcW w:w="3725" w:type="dxa"/>
          </w:tcPr>
          <w:p w:rsidR="00427B2B" w:rsidRPr="00471B8C" w:rsidRDefault="00427B2B" w:rsidP="00205D3E">
            <w:pPr>
              <w:pStyle w:val="3"/>
              <w:shd w:val="clear" w:color="auto" w:fill="auto"/>
              <w:spacing w:before="0" w:after="0" w:line="220" w:lineRule="exact"/>
              <w:ind w:firstLine="0"/>
              <w:jc w:val="center"/>
              <w:rPr>
                <w:color w:val="auto"/>
              </w:rPr>
            </w:pPr>
            <w:r w:rsidRPr="00471B8C">
              <w:rPr>
                <w:rStyle w:val="22"/>
                <w:color w:val="auto"/>
              </w:rPr>
              <w:t>Мясо</w:t>
            </w:r>
          </w:p>
        </w:tc>
        <w:tc>
          <w:tcPr>
            <w:tcW w:w="1950" w:type="dxa"/>
            <w:gridSpan w:val="2"/>
          </w:tcPr>
          <w:p w:rsidR="00427B2B" w:rsidRPr="00471B8C" w:rsidRDefault="00427B2B" w:rsidP="00205D3E">
            <w:pPr>
              <w:pStyle w:val="3"/>
              <w:shd w:val="clear" w:color="auto" w:fill="auto"/>
              <w:spacing w:before="0" w:after="0" w:line="220" w:lineRule="exact"/>
              <w:ind w:firstLine="0"/>
              <w:jc w:val="center"/>
              <w:rPr>
                <w:color w:val="auto"/>
              </w:rPr>
            </w:pPr>
            <w:r w:rsidRPr="00471B8C">
              <w:rPr>
                <w:rStyle w:val="22"/>
                <w:color w:val="auto"/>
              </w:rPr>
              <w:t>тыс. тонн</w:t>
            </w:r>
          </w:p>
        </w:tc>
        <w:tc>
          <w:tcPr>
            <w:tcW w:w="994" w:type="dxa"/>
            <w:gridSpan w:val="2"/>
          </w:tcPr>
          <w:p w:rsidR="00427B2B" w:rsidRPr="00471B8C" w:rsidRDefault="00427B2B" w:rsidP="00427B2B">
            <w:pPr>
              <w:pStyle w:val="3"/>
              <w:shd w:val="clear" w:color="auto" w:fill="auto"/>
              <w:spacing w:before="0" w:after="0" w:line="220" w:lineRule="exact"/>
              <w:ind w:firstLine="0"/>
              <w:jc w:val="center"/>
              <w:rPr>
                <w:color w:val="auto"/>
              </w:rPr>
            </w:pPr>
            <w:r w:rsidRPr="00471B8C">
              <w:rPr>
                <w:color w:val="auto"/>
              </w:rPr>
              <w:t>0,</w:t>
            </w:r>
            <w:r>
              <w:rPr>
                <w:color w:val="auto"/>
              </w:rPr>
              <w:t>419</w:t>
            </w:r>
          </w:p>
        </w:tc>
        <w:tc>
          <w:tcPr>
            <w:tcW w:w="992" w:type="dxa"/>
          </w:tcPr>
          <w:p w:rsidR="00427B2B" w:rsidRPr="00471B8C" w:rsidRDefault="00427B2B" w:rsidP="00427B2B">
            <w:pPr>
              <w:pStyle w:val="3"/>
              <w:shd w:val="clear" w:color="auto" w:fill="auto"/>
              <w:spacing w:before="0" w:after="0" w:line="220" w:lineRule="exact"/>
              <w:ind w:firstLine="0"/>
              <w:jc w:val="center"/>
              <w:rPr>
                <w:color w:val="auto"/>
              </w:rPr>
            </w:pPr>
            <w:r w:rsidRPr="00471B8C">
              <w:rPr>
                <w:color w:val="auto"/>
              </w:rPr>
              <w:t>0,</w:t>
            </w:r>
            <w:r>
              <w:rPr>
                <w:color w:val="auto"/>
              </w:rPr>
              <w:t>308</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0,</w:t>
            </w:r>
            <w:r>
              <w:rPr>
                <w:color w:val="auto"/>
              </w:rPr>
              <w:t>308</w:t>
            </w:r>
          </w:p>
        </w:tc>
      </w:tr>
      <w:tr w:rsidR="00427B2B" w:rsidRPr="00471B8C" w:rsidTr="009663AF">
        <w:trPr>
          <w:gridAfter w:val="2"/>
          <w:wAfter w:w="85" w:type="dxa"/>
          <w:trHeight w:hRule="exact" w:val="419"/>
        </w:trPr>
        <w:tc>
          <w:tcPr>
            <w:tcW w:w="1096" w:type="dxa"/>
            <w:gridSpan w:val="3"/>
          </w:tcPr>
          <w:p w:rsidR="00427B2B" w:rsidRPr="00471B8C" w:rsidRDefault="00427B2B" w:rsidP="00205D3E">
            <w:pPr>
              <w:pStyle w:val="3"/>
              <w:shd w:val="clear" w:color="auto" w:fill="auto"/>
              <w:spacing w:before="0" w:after="0" w:line="220" w:lineRule="exact"/>
              <w:ind w:firstLine="0"/>
              <w:jc w:val="center"/>
              <w:rPr>
                <w:rStyle w:val="22"/>
                <w:color w:val="auto"/>
              </w:rPr>
            </w:pPr>
            <w:r w:rsidRPr="00471B8C">
              <w:rPr>
                <w:rStyle w:val="22"/>
                <w:color w:val="auto"/>
              </w:rPr>
              <w:t>7.3.</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Яйцо</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млн. шт.</w:t>
            </w:r>
          </w:p>
        </w:tc>
        <w:tc>
          <w:tcPr>
            <w:tcW w:w="994" w:type="dxa"/>
            <w:gridSpan w:val="2"/>
          </w:tcPr>
          <w:p w:rsidR="00427B2B" w:rsidRPr="00471B8C" w:rsidRDefault="00427B2B" w:rsidP="00427B2B">
            <w:pPr>
              <w:pStyle w:val="3"/>
              <w:shd w:val="clear" w:color="auto" w:fill="auto"/>
              <w:spacing w:before="0" w:after="0" w:line="220" w:lineRule="exact"/>
              <w:ind w:firstLine="0"/>
              <w:jc w:val="center"/>
              <w:rPr>
                <w:color w:val="auto"/>
              </w:rPr>
            </w:pPr>
            <w:r w:rsidRPr="00471B8C">
              <w:rPr>
                <w:color w:val="auto"/>
              </w:rPr>
              <w:t>2,</w:t>
            </w:r>
            <w:r>
              <w:rPr>
                <w:color w:val="auto"/>
              </w:rPr>
              <w:t>695</w:t>
            </w:r>
          </w:p>
        </w:tc>
        <w:tc>
          <w:tcPr>
            <w:tcW w:w="992" w:type="dxa"/>
          </w:tcPr>
          <w:p w:rsidR="00427B2B" w:rsidRPr="00471B8C" w:rsidRDefault="00427B2B" w:rsidP="00427B2B">
            <w:pPr>
              <w:pStyle w:val="3"/>
              <w:shd w:val="clear" w:color="auto" w:fill="auto"/>
              <w:spacing w:before="0" w:after="0" w:line="220" w:lineRule="exact"/>
              <w:ind w:firstLine="0"/>
              <w:jc w:val="center"/>
              <w:rPr>
                <w:color w:val="auto"/>
              </w:rPr>
            </w:pPr>
            <w:r w:rsidRPr="00471B8C">
              <w:rPr>
                <w:color w:val="auto"/>
              </w:rPr>
              <w:t>2,</w:t>
            </w:r>
            <w:r>
              <w:rPr>
                <w:color w:val="auto"/>
              </w:rPr>
              <w:t>701</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2,</w:t>
            </w:r>
            <w:r>
              <w:rPr>
                <w:color w:val="auto"/>
              </w:rPr>
              <w:t>701</w:t>
            </w:r>
          </w:p>
        </w:tc>
      </w:tr>
      <w:tr w:rsidR="00427B2B" w:rsidRPr="00471B8C" w:rsidTr="009663AF">
        <w:trPr>
          <w:gridAfter w:val="2"/>
          <w:wAfter w:w="85" w:type="dxa"/>
          <w:trHeight w:hRule="exact" w:val="431"/>
        </w:trPr>
        <w:tc>
          <w:tcPr>
            <w:tcW w:w="1096" w:type="dxa"/>
            <w:gridSpan w:val="3"/>
          </w:tcPr>
          <w:p w:rsidR="00427B2B" w:rsidRPr="00471B8C" w:rsidRDefault="00427B2B" w:rsidP="009663AF">
            <w:pPr>
              <w:jc w:val="center"/>
              <w:rPr>
                <w:rFonts w:ascii="Times New Roman" w:hAnsi="Times New Roman" w:cs="Times New Roman"/>
                <w:color w:val="auto"/>
              </w:rPr>
            </w:pPr>
            <w:r w:rsidRPr="00471B8C">
              <w:rPr>
                <w:rFonts w:ascii="Times New Roman" w:hAnsi="Times New Roman" w:cs="Times New Roman"/>
                <w:color w:val="auto"/>
                <w:sz w:val="22"/>
                <w:szCs w:val="22"/>
              </w:rPr>
              <w:t>7.4</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Зерно</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0,479</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0,479</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0,479</w:t>
            </w:r>
          </w:p>
        </w:tc>
      </w:tr>
      <w:tr w:rsidR="00427B2B" w:rsidRPr="00471B8C" w:rsidTr="009663AF">
        <w:trPr>
          <w:gridAfter w:val="2"/>
          <w:wAfter w:w="85" w:type="dxa"/>
          <w:trHeight w:hRule="exact" w:val="423"/>
        </w:trPr>
        <w:tc>
          <w:tcPr>
            <w:tcW w:w="1096" w:type="dxa"/>
            <w:gridSpan w:val="3"/>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7.5</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Подсолнечник</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w:t>
            </w:r>
          </w:p>
        </w:tc>
      </w:tr>
      <w:tr w:rsidR="00427B2B" w:rsidRPr="00471B8C" w:rsidTr="009663AF">
        <w:trPr>
          <w:gridAfter w:val="2"/>
          <w:wAfter w:w="85" w:type="dxa"/>
          <w:trHeight w:hRule="exact" w:val="423"/>
        </w:trPr>
        <w:tc>
          <w:tcPr>
            <w:tcW w:w="1096" w:type="dxa"/>
            <w:gridSpan w:val="3"/>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7.6.</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Овощи</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Pr>
                <w:color w:val="auto"/>
              </w:rPr>
              <w:t>2,390</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Pr>
                <w:color w:val="auto"/>
              </w:rPr>
              <w:t>2,233</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Pr>
                <w:color w:val="auto"/>
              </w:rPr>
              <w:t>2,233</w:t>
            </w:r>
          </w:p>
        </w:tc>
      </w:tr>
      <w:tr w:rsidR="00427B2B" w:rsidRPr="00471B8C" w:rsidTr="009663AF">
        <w:trPr>
          <w:gridAfter w:val="2"/>
          <w:wAfter w:w="85" w:type="dxa"/>
          <w:trHeight w:hRule="exact" w:val="421"/>
        </w:trPr>
        <w:tc>
          <w:tcPr>
            <w:tcW w:w="1096" w:type="dxa"/>
            <w:gridSpan w:val="3"/>
          </w:tcPr>
          <w:p w:rsidR="00427B2B" w:rsidRPr="00471B8C" w:rsidRDefault="00427B2B" w:rsidP="009663AF">
            <w:pPr>
              <w:jc w:val="center"/>
              <w:rPr>
                <w:rFonts w:ascii="Times New Roman" w:hAnsi="Times New Roman" w:cs="Times New Roman"/>
                <w:color w:val="auto"/>
              </w:rPr>
            </w:pPr>
            <w:r w:rsidRPr="00471B8C">
              <w:rPr>
                <w:rFonts w:ascii="Times New Roman" w:hAnsi="Times New Roman" w:cs="Times New Roman"/>
                <w:color w:val="auto"/>
                <w:sz w:val="22"/>
                <w:szCs w:val="22"/>
              </w:rPr>
              <w:t>7.7</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Картофель</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Pr>
                <w:color w:val="auto"/>
              </w:rPr>
              <w:t>7,803</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Pr>
                <w:color w:val="auto"/>
              </w:rPr>
              <w:t>7,186</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Pr>
                <w:color w:val="auto"/>
              </w:rPr>
              <w:t>7,186</w:t>
            </w:r>
          </w:p>
        </w:tc>
      </w:tr>
      <w:tr w:rsidR="00427B2B" w:rsidRPr="00471B8C" w:rsidTr="009663AF">
        <w:trPr>
          <w:gridAfter w:val="2"/>
          <w:wAfter w:w="85" w:type="dxa"/>
          <w:trHeight w:hRule="exact" w:val="427"/>
        </w:trPr>
        <w:tc>
          <w:tcPr>
            <w:tcW w:w="1096" w:type="dxa"/>
            <w:gridSpan w:val="3"/>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7.8</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Соя</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Pr>
                <w:color w:val="auto"/>
              </w:rPr>
              <w:t>4,303</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Pr>
                <w:color w:val="auto"/>
              </w:rPr>
              <w:t>4,303</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Pr>
                <w:color w:val="auto"/>
              </w:rPr>
              <w:t>4,303</w:t>
            </w:r>
          </w:p>
        </w:tc>
      </w:tr>
      <w:tr w:rsidR="00427B2B" w:rsidRPr="00471B8C" w:rsidTr="009663AF">
        <w:trPr>
          <w:gridAfter w:val="2"/>
          <w:wAfter w:w="85" w:type="dxa"/>
          <w:trHeight w:hRule="exact" w:val="427"/>
        </w:trPr>
        <w:tc>
          <w:tcPr>
            <w:tcW w:w="1096" w:type="dxa"/>
            <w:gridSpan w:val="3"/>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7.9</w:t>
            </w:r>
          </w:p>
        </w:tc>
        <w:tc>
          <w:tcPr>
            <w:tcW w:w="3725" w:type="dxa"/>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Бахча</w:t>
            </w:r>
          </w:p>
        </w:tc>
        <w:tc>
          <w:tcPr>
            <w:tcW w:w="1950" w:type="dxa"/>
            <w:gridSpan w:val="2"/>
          </w:tcPr>
          <w:p w:rsidR="00427B2B" w:rsidRPr="00471B8C" w:rsidRDefault="00427B2B"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0,076</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0,076</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0,076</w:t>
            </w:r>
          </w:p>
        </w:tc>
      </w:tr>
      <w:tr w:rsidR="00427B2B" w:rsidRPr="00471B8C" w:rsidTr="009663AF">
        <w:trPr>
          <w:gridAfter w:val="2"/>
          <w:wAfter w:w="85" w:type="dxa"/>
          <w:trHeight w:hRule="exact" w:val="599"/>
        </w:trPr>
        <w:tc>
          <w:tcPr>
            <w:tcW w:w="1096" w:type="dxa"/>
            <w:gridSpan w:val="3"/>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7.10</w:t>
            </w:r>
          </w:p>
        </w:tc>
        <w:tc>
          <w:tcPr>
            <w:tcW w:w="3725" w:type="dxa"/>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Объем выполненных строительно-монтажных работ в с/х</w:t>
            </w:r>
          </w:p>
        </w:tc>
        <w:tc>
          <w:tcPr>
            <w:tcW w:w="1950" w:type="dxa"/>
            <w:gridSpan w:val="2"/>
          </w:tcPr>
          <w:p w:rsidR="00427B2B" w:rsidRPr="00471B8C" w:rsidRDefault="00427B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млн. руб.</w:t>
            </w:r>
          </w:p>
        </w:tc>
        <w:tc>
          <w:tcPr>
            <w:tcW w:w="994" w:type="dxa"/>
            <w:gridSpan w:val="2"/>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w:t>
            </w:r>
          </w:p>
        </w:tc>
        <w:tc>
          <w:tcPr>
            <w:tcW w:w="992" w:type="dxa"/>
          </w:tcPr>
          <w:p w:rsidR="00427B2B" w:rsidRPr="00471B8C" w:rsidRDefault="00427B2B" w:rsidP="00AD566B">
            <w:pPr>
              <w:pStyle w:val="3"/>
              <w:shd w:val="clear" w:color="auto" w:fill="auto"/>
              <w:spacing w:before="0" w:after="0" w:line="220" w:lineRule="exact"/>
              <w:ind w:firstLine="0"/>
              <w:jc w:val="center"/>
              <w:rPr>
                <w:color w:val="auto"/>
              </w:rPr>
            </w:pPr>
            <w:r w:rsidRPr="00471B8C">
              <w:rPr>
                <w:color w:val="auto"/>
              </w:rPr>
              <w:t>-</w:t>
            </w:r>
          </w:p>
        </w:tc>
        <w:tc>
          <w:tcPr>
            <w:tcW w:w="1274" w:type="dxa"/>
            <w:gridSpan w:val="2"/>
          </w:tcPr>
          <w:p w:rsidR="00427B2B" w:rsidRPr="00471B8C" w:rsidRDefault="00427B2B" w:rsidP="00FA6DF3">
            <w:pPr>
              <w:pStyle w:val="3"/>
              <w:shd w:val="clear" w:color="auto" w:fill="auto"/>
              <w:spacing w:before="0" w:after="0" w:line="220" w:lineRule="exact"/>
              <w:ind w:firstLine="0"/>
              <w:jc w:val="center"/>
              <w:rPr>
                <w:color w:val="auto"/>
              </w:rPr>
            </w:pPr>
            <w:r w:rsidRPr="00471B8C">
              <w:rPr>
                <w:color w:val="auto"/>
              </w:rPr>
              <w:t>-</w:t>
            </w:r>
          </w:p>
        </w:tc>
      </w:tr>
    </w:tbl>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471B8C" w:rsidTr="00205D3E">
        <w:trPr>
          <w:trHeight w:hRule="exact" w:val="760"/>
        </w:trPr>
        <w:tc>
          <w:tcPr>
            <w:tcW w:w="9206" w:type="dxa"/>
          </w:tcPr>
          <w:p w:rsidR="00215D2B" w:rsidRPr="00471B8C" w:rsidRDefault="00215D2B" w:rsidP="00205D3E">
            <w:pPr>
              <w:pStyle w:val="3"/>
              <w:shd w:val="clear" w:color="auto" w:fill="auto"/>
              <w:spacing w:before="0" w:after="0" w:line="240" w:lineRule="auto"/>
              <w:ind w:firstLine="0"/>
              <w:jc w:val="center"/>
              <w:rPr>
                <w:rStyle w:val="a9"/>
                <w:color w:val="auto"/>
              </w:rPr>
            </w:pPr>
            <w:r w:rsidRPr="00471B8C">
              <w:rPr>
                <w:rStyle w:val="a9"/>
                <w:color w:val="auto"/>
              </w:rPr>
              <w:t xml:space="preserve">8. Инвестиционная политика: </w:t>
            </w:r>
          </w:p>
          <w:p w:rsidR="00215D2B" w:rsidRPr="00471B8C" w:rsidRDefault="00215D2B" w:rsidP="00205D3E">
            <w:pPr>
              <w:pStyle w:val="3"/>
              <w:shd w:val="clear" w:color="auto" w:fill="auto"/>
              <w:spacing w:before="0" w:after="0" w:line="240" w:lineRule="auto"/>
              <w:ind w:firstLine="0"/>
              <w:jc w:val="center"/>
              <w:rPr>
                <w:color w:val="auto"/>
              </w:rPr>
            </w:pPr>
            <w:r w:rsidRPr="00471B8C">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471B8C" w:rsidTr="00205D3E">
        <w:trPr>
          <w:trHeight w:hRule="exact" w:val="760"/>
        </w:trPr>
        <w:tc>
          <w:tcPr>
            <w:tcW w:w="9206" w:type="dxa"/>
          </w:tcPr>
          <w:p w:rsidR="00215D2B" w:rsidRPr="00471B8C" w:rsidRDefault="00215D2B" w:rsidP="00205D3E">
            <w:pPr>
              <w:jc w:val="center"/>
              <w:rPr>
                <w:rFonts w:ascii="Times New Roman" w:hAnsi="Times New Roman" w:cs="Times New Roman"/>
                <w:b/>
                <w:bCs/>
                <w:color w:val="auto"/>
              </w:rPr>
            </w:pPr>
            <w:r w:rsidRPr="00471B8C">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471B8C" w:rsidRDefault="00215D2B" w:rsidP="00205D3E">
            <w:pPr>
              <w:pStyle w:val="3"/>
              <w:shd w:val="clear" w:color="auto" w:fill="auto"/>
              <w:spacing w:before="0" w:after="0" w:line="240" w:lineRule="auto"/>
              <w:ind w:firstLine="0"/>
              <w:jc w:val="center"/>
              <w:rPr>
                <w:rStyle w:val="a9"/>
                <w:color w:val="auto"/>
              </w:rPr>
            </w:pPr>
          </w:p>
        </w:tc>
      </w:tr>
      <w:tr w:rsidR="00215D2B" w:rsidRPr="00471B8C" w:rsidTr="00205D3E">
        <w:trPr>
          <w:trHeight w:hRule="exact" w:val="9082"/>
        </w:trPr>
        <w:tc>
          <w:tcPr>
            <w:tcW w:w="9206" w:type="dxa"/>
          </w:tcPr>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lang w:eastAsia="en-US"/>
              </w:rPr>
              <w:t>- п</w:t>
            </w:r>
            <w:r w:rsidRPr="00471B8C">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471B8C" w:rsidTr="00205D3E">
        <w:tc>
          <w:tcPr>
            <w:tcW w:w="9206" w:type="dxa"/>
          </w:tcPr>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w:t>
            </w:r>
            <w:proofErr w:type="spellStart"/>
            <w:r w:rsidRPr="00471B8C">
              <w:rPr>
                <w:rFonts w:ascii="Times New Roman" w:hAnsi="Times New Roman" w:cs="Times New Roman"/>
                <w:color w:val="auto"/>
                <w:sz w:val="22"/>
                <w:szCs w:val="22"/>
              </w:rPr>
              <w:t>муниципально</w:t>
            </w:r>
            <w:proofErr w:type="spellEnd"/>
            <w:r w:rsidRPr="00471B8C">
              <w:rPr>
                <w:rFonts w:ascii="Times New Roman" w:hAnsi="Times New Roman" w:cs="Times New Roman"/>
                <w:color w:val="auto"/>
                <w:sz w:val="22"/>
                <w:szCs w:val="22"/>
              </w:rPr>
              <w:t>-частного партнерства».</w:t>
            </w:r>
          </w:p>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471B8C">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lang w:eastAsia="en-US"/>
              </w:rPr>
              <w:t xml:space="preserve">- </w:t>
            </w:r>
            <w:r w:rsidRPr="00471B8C">
              <w:rPr>
                <w:rFonts w:ascii="Times New Roman" w:hAnsi="Times New Roman" w:cs="Times New Roman"/>
                <w:color w:val="auto"/>
                <w:sz w:val="22"/>
                <w:szCs w:val="22"/>
              </w:rPr>
              <w:t xml:space="preserve">постановление администрации муниципального образования </w:t>
            </w:r>
            <w:r w:rsidRPr="00471B8C">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471B8C" w:rsidRDefault="00215D2B" w:rsidP="00205D3E">
            <w:pPr>
              <w:widowControl/>
              <w:tabs>
                <w:tab w:val="left" w:pos="20935"/>
                <w:tab w:val="left" w:pos="21943"/>
              </w:tabs>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от 03.07.2019 № 180 «</w:t>
            </w:r>
            <w:r w:rsidRPr="00471B8C">
              <w:rPr>
                <w:rFonts w:ascii="Times New Roman" w:hAnsi="Times New Roman" w:cs="Times New Roman"/>
                <w:color w:val="auto"/>
                <w:sz w:val="22"/>
                <w:szCs w:val="22"/>
                <w:lang w:eastAsia="en-US"/>
              </w:rPr>
              <w:t>О п</w:t>
            </w:r>
            <w:r w:rsidRPr="00471B8C">
              <w:rPr>
                <w:rFonts w:ascii="Times New Roman" w:hAnsi="Times New Roman" w:cs="Times New Roman"/>
                <w:color w:val="auto"/>
                <w:sz w:val="22"/>
                <w:szCs w:val="22"/>
              </w:rPr>
              <w:t>орядке формирования и ежегодного обновления Плана создания инвестиционных объектов и объектов инфраструктуры в муниципальном образовании «Смидовичский муниципальный район».</w:t>
            </w:r>
          </w:p>
          <w:p w:rsidR="00215D2B" w:rsidRPr="00471B8C" w:rsidRDefault="00215D2B" w:rsidP="00205D3E">
            <w:pPr>
              <w:widowControl/>
              <w:tabs>
                <w:tab w:val="left" w:pos="20935"/>
                <w:tab w:val="left" w:pos="21943"/>
              </w:tabs>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от 05.06.2019 «</w:t>
            </w:r>
            <w:r w:rsidRPr="00471B8C">
              <w:rPr>
                <w:rFonts w:ascii="Times New Roman" w:hAnsi="Times New Roman" w:cs="Times New Roman"/>
                <w:color w:val="auto"/>
                <w:sz w:val="22"/>
                <w:szCs w:val="22"/>
                <w:lang w:eastAsia="en-US"/>
              </w:rPr>
              <w:t>Об утверждении инвестиционной декларации</w:t>
            </w:r>
            <w:r w:rsidRPr="00471B8C">
              <w:rPr>
                <w:rFonts w:ascii="Times New Roman" w:hAnsi="Times New Roman" w:cs="Times New Roman"/>
                <w:color w:val="auto"/>
                <w:sz w:val="22"/>
                <w:szCs w:val="22"/>
              </w:rPr>
              <w:t xml:space="preserve"> муниципального образования «Смидовичский муниципальный район»;</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решением Собрания депутатов от 26.12.2019 утверждена инвестиционная Стратегия муниципального образования «Смидовичский муниципальный район» на период до 2029 года.</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 Собрания депутатов муниципального образования "Смидовичский муниципальный район" ЕАО от 26.03.2020 N 22</w:t>
            </w:r>
          </w:p>
          <w:p w:rsidR="00215D2B" w:rsidRPr="00471B8C" w:rsidRDefault="00215D2B" w:rsidP="00205D3E">
            <w:pPr>
              <w:widowControl/>
              <w:autoSpaceDE w:val="0"/>
              <w:autoSpaceDN w:val="0"/>
              <w:adjustRightInd w:val="0"/>
              <w:jc w:val="both"/>
              <w:rPr>
                <w:rFonts w:ascii="Times New Roman" w:hAnsi="Times New Roman" w:cs="Times New Roman"/>
                <w:color w:val="auto"/>
              </w:rPr>
            </w:pPr>
            <w:r w:rsidRPr="00471B8C">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471B8C">
              <w:rPr>
                <w:rFonts w:ascii="Times New Roman" w:hAnsi="Times New Roman"/>
              </w:rPr>
              <w:tab/>
            </w:r>
          </w:p>
          <w:p w:rsidR="00215D2B" w:rsidRPr="00471B8C" w:rsidRDefault="00215D2B" w:rsidP="00205D3E">
            <w:pPr>
              <w:pStyle w:val="af5"/>
              <w:spacing w:after="0" w:line="240" w:lineRule="auto"/>
              <w:ind w:firstLine="709"/>
              <w:jc w:val="both"/>
              <w:rPr>
                <w:rFonts w:ascii="Times New Roman" w:hAnsi="Times New Roman"/>
              </w:rPr>
            </w:pPr>
          </w:p>
        </w:tc>
      </w:tr>
      <w:tr w:rsidR="00215D2B" w:rsidRPr="00471B8C" w:rsidTr="00205D3E">
        <w:tc>
          <w:tcPr>
            <w:tcW w:w="9206" w:type="dxa"/>
          </w:tcPr>
          <w:p w:rsidR="00215D2B" w:rsidRPr="00471B8C" w:rsidRDefault="00215D2B" w:rsidP="00205D3E">
            <w:pPr>
              <w:widowControl/>
              <w:spacing w:line="100" w:lineRule="atLeast"/>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471B8C" w:rsidRDefault="00AD566B"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215D2B" w:rsidRPr="00471B8C">
              <w:rPr>
                <w:rFonts w:ascii="Times New Roman" w:hAnsi="Times New Roman" w:cs="Times New Roman"/>
                <w:color w:val="auto"/>
                <w:sz w:val="22"/>
                <w:szCs w:val="22"/>
              </w:rPr>
              <w:t>;</w:t>
            </w:r>
          </w:p>
          <w:p w:rsidR="00215D2B" w:rsidRPr="00471B8C" w:rsidRDefault="00AD566B" w:rsidP="00205D3E">
            <w:pPr>
              <w:widowControl/>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471B8C">
              <w:rPr>
                <w:rFonts w:ascii="Times New Roman" w:hAnsi="Times New Roman" w:cs="Times New Roman"/>
                <w:color w:val="auto"/>
                <w:sz w:val="22"/>
                <w:szCs w:val="22"/>
              </w:rPr>
              <w:t>; </w:t>
            </w:r>
          </w:p>
          <w:p w:rsidR="00215D2B" w:rsidRPr="00471B8C"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471B8C" w:rsidRDefault="00AD566B" w:rsidP="00205D3E">
            <w:pPr>
              <w:widowControl/>
              <w:autoSpaceDE w:val="0"/>
              <w:autoSpaceDN w:val="0"/>
              <w:adjustRightInd w:val="0"/>
              <w:ind w:left="142" w:right="196" w:firstLine="567"/>
              <w:jc w:val="both"/>
              <w:rPr>
                <w:rFonts w:ascii="Times New Roman" w:hAnsi="Times New Roman" w:cs="Times New Roman"/>
                <w:color w:val="auto"/>
              </w:rPr>
            </w:pPr>
            <w:hyperlink r:id="rId11"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215D2B" w:rsidRPr="00471B8C">
              <w:rPr>
                <w:rFonts w:ascii="Times New Roman" w:hAnsi="Times New Roman" w:cs="Times New Roman"/>
                <w:color w:val="auto"/>
                <w:sz w:val="22"/>
                <w:szCs w:val="22"/>
              </w:rPr>
              <w:t>;</w:t>
            </w:r>
            <w:r w:rsidR="00215D2B" w:rsidRPr="00471B8C">
              <w:rPr>
                <w:rFonts w:ascii="Times New Roman" w:hAnsi="Times New Roman" w:cs="Times New Roman"/>
                <w:color w:val="auto"/>
                <w:sz w:val="22"/>
                <w:szCs w:val="22"/>
                <w:shd w:val="clear" w:color="auto" w:fill="FFFFFF"/>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471B8C">
              <w:rPr>
                <w:rFonts w:ascii="Times New Roman" w:hAnsi="Times New Roman" w:cs="Times New Roman"/>
                <w:color w:val="auto"/>
                <w:sz w:val="22"/>
                <w:szCs w:val="22"/>
              </w:rPr>
              <w:t>;</w:t>
            </w:r>
            <w:r w:rsidRPr="00471B8C">
              <w:rPr>
                <w:rFonts w:ascii="Times New Roman" w:hAnsi="Times New Roman" w:cs="Times New Roman"/>
                <w:color w:val="auto"/>
                <w:sz w:val="22"/>
                <w:szCs w:val="22"/>
                <w:shd w:val="clear" w:color="auto" w:fill="FFFFFF"/>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w:t>
            </w:r>
            <w:r w:rsidRPr="00471B8C">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471B8C">
              <w:rPr>
                <w:rFonts w:ascii="Times New Roman" w:hAnsi="Times New Roman" w:cs="Times New Roman"/>
                <w:color w:val="auto"/>
                <w:sz w:val="22"/>
                <w:szCs w:val="22"/>
              </w:rPr>
              <w:t>;</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26.07.2019 № 416;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 xml:space="preserve">- принятие документов, а также выдача решений о переводе или отказе в переводе жилого помещения в нежилое помещение или нежилого помещения в жилое, </w:t>
            </w:r>
            <w:r w:rsidRPr="00471B8C">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471B8C">
              <w:rPr>
                <w:rFonts w:ascii="Times New Roman" w:hAnsi="Times New Roman" w:cs="Times New Roman"/>
                <w:color w:val="auto"/>
                <w:sz w:val="22"/>
                <w:szCs w:val="22"/>
                <w:shd w:val="clear" w:color="auto" w:fill="FFFFFF"/>
              </w:rPr>
              <w:t>;</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подготовка и выдача разрешений на ввод объектов в эксплуатацию при осуществлении строительства, реконструкции объектов капитального строительства, утверждённый постановлением администрации муниципального района от 26.07.2019 № 421;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w:t>
            </w:r>
            <w:r w:rsidRPr="00471B8C">
              <w:rPr>
                <w:rFonts w:ascii="Times New Roman" w:hAnsi="Times New Roman" w:cs="Times New Roman"/>
                <w:color w:val="auto"/>
                <w:sz w:val="22"/>
                <w:szCs w:val="22"/>
                <w:shd w:val="clear" w:color="auto" w:fill="FFFFFF"/>
              </w:rPr>
              <w:t>утвержденный постановлением администрации муниципального района от 26.07.2019 № 416</w:t>
            </w:r>
            <w:r w:rsidRPr="00471B8C">
              <w:rPr>
                <w:rFonts w:ascii="Times New Roman" w:hAnsi="Times New Roman" w:cs="Times New Roman"/>
                <w:color w:val="auto"/>
                <w:sz w:val="22"/>
                <w:szCs w:val="22"/>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разрешений на установку и эксплуатацию рекламных конструкций, утверждённый постановлением администрации муниципального района от 26.07.2019 № 419;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градостроительного плана, утверждённый постановлением администрации муниципального района от 26.07.2019 № 417;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подготовка и выдача разрешений на строительство, утверждённый постановлением администрации муниципального района от 26.07.2019 № 422;</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471B8C" w:rsidRDefault="00215D2B" w:rsidP="00205D3E">
            <w:pPr>
              <w:widowControl/>
              <w:autoSpaceDE w:val="0"/>
              <w:autoSpaceDN w:val="0"/>
              <w:adjustRightInd w:val="0"/>
              <w:ind w:right="-10"/>
              <w:jc w:val="center"/>
              <w:rPr>
                <w:rFonts w:ascii="Times New Roman" w:hAnsi="Times New Roman" w:cs="Times New Roman"/>
                <w:b/>
                <w:bCs/>
                <w:color w:val="auto"/>
              </w:rPr>
            </w:pPr>
            <w:r w:rsidRPr="00471B8C">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471B8C" w:rsidRDefault="00215D2B" w:rsidP="00205D3E">
            <w:pPr>
              <w:widowControl/>
              <w:autoSpaceDE w:val="0"/>
              <w:autoSpaceDN w:val="0"/>
              <w:adjustRightInd w:val="0"/>
              <w:ind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5.Оказание содействия субъектам малого бизнеса в профессиональном обучении основам предпринимательства и профессиям, предполагающим </w:t>
            </w:r>
            <w:proofErr w:type="spellStart"/>
            <w:r w:rsidRPr="00471B8C">
              <w:rPr>
                <w:rFonts w:ascii="Times New Roman" w:hAnsi="Times New Roman" w:cs="Times New Roman"/>
                <w:color w:val="auto"/>
                <w:sz w:val="22"/>
                <w:szCs w:val="22"/>
              </w:rPr>
              <w:t>самозанятость</w:t>
            </w:r>
            <w:proofErr w:type="spellEnd"/>
            <w:r w:rsidRPr="00471B8C">
              <w:rPr>
                <w:rFonts w:ascii="Times New Roman" w:hAnsi="Times New Roman" w:cs="Times New Roman"/>
                <w:color w:val="auto"/>
                <w:sz w:val="22"/>
                <w:szCs w:val="22"/>
              </w:rPr>
              <w:t>.</w:t>
            </w:r>
          </w:p>
          <w:p w:rsidR="00215D2B" w:rsidRPr="00471B8C" w:rsidRDefault="00215D2B" w:rsidP="00205D3E">
            <w:pPr>
              <w:widowControl/>
              <w:autoSpaceDE w:val="0"/>
              <w:autoSpaceDN w:val="0"/>
              <w:adjustRightInd w:val="0"/>
              <w:ind w:right="196" w:firstLine="567"/>
              <w:jc w:val="both"/>
              <w:rPr>
                <w:rFonts w:ascii="Times New Roman" w:hAnsi="Times New Roman" w:cs="Times New Roman"/>
                <w:b/>
                <w:color w:val="auto"/>
              </w:rPr>
            </w:pPr>
            <w:r w:rsidRPr="00471B8C">
              <w:rPr>
                <w:rFonts w:ascii="Times New Roman" w:hAnsi="Times New Roman" w:cs="Times New Roman"/>
                <w:b/>
                <w:color w:val="auto"/>
                <w:sz w:val="22"/>
                <w:szCs w:val="22"/>
              </w:rPr>
              <w:t xml:space="preserve">8.3. </w:t>
            </w:r>
            <w:r w:rsidRPr="00471B8C">
              <w:rPr>
                <w:rStyle w:val="22"/>
                <w:b/>
                <w:color w:val="auto"/>
              </w:rPr>
              <w:t>Перечень приоритетных направлений инвестирования (согласно стратегии развития МО)</w:t>
            </w:r>
          </w:p>
          <w:p w:rsidR="00215D2B" w:rsidRPr="00471B8C" w:rsidRDefault="00215D2B" w:rsidP="00205D3E">
            <w:pPr>
              <w:ind w:firstLine="720"/>
              <w:jc w:val="both"/>
              <w:rPr>
                <w:rFonts w:ascii="Times New Roman" w:hAnsi="Times New Roman" w:cs="Times New Roman"/>
                <w:color w:val="auto"/>
              </w:rPr>
            </w:pPr>
            <w:r w:rsidRPr="00471B8C">
              <w:rPr>
                <w:rFonts w:ascii="Times New Roman" w:hAnsi="Times New Roman" w:cs="Times New Roman"/>
                <w:color w:val="auto"/>
                <w:sz w:val="22"/>
                <w:szCs w:val="22"/>
              </w:rPr>
              <w:t xml:space="preserve">1. Развитие промышленного и агропромышленного комплекса муниципального района (в том числе: </w:t>
            </w:r>
            <w:r w:rsidRPr="00471B8C">
              <w:rPr>
                <w:rFonts w:ascii="Times New Roman" w:hAnsi="Times New Roman"/>
                <w:color w:val="auto"/>
                <w:sz w:val="22"/>
                <w:szCs w:val="22"/>
              </w:rPr>
              <w:t>развитие картофелеводства, овощеводства и развитие птицеводства (на яйцо))</w:t>
            </w:r>
            <w:r w:rsidRPr="00471B8C">
              <w:rPr>
                <w:rFonts w:ascii="Times New Roman" w:hAnsi="Times New Roman" w:cs="Times New Roman"/>
                <w:color w:val="auto"/>
                <w:sz w:val="22"/>
                <w:szCs w:val="22"/>
              </w:rPr>
              <w:t xml:space="preserve"> на основе его модернизации и создания новых производств.</w:t>
            </w:r>
          </w:p>
          <w:p w:rsidR="00215D2B" w:rsidRPr="00471B8C" w:rsidRDefault="00215D2B" w:rsidP="00205D3E">
            <w:pPr>
              <w:ind w:firstLine="720"/>
              <w:jc w:val="both"/>
              <w:rPr>
                <w:rFonts w:ascii="Times New Roman" w:hAnsi="Times New Roman" w:cs="Times New Roman"/>
                <w:color w:val="auto"/>
              </w:rPr>
            </w:pPr>
            <w:r w:rsidRPr="00471B8C">
              <w:rPr>
                <w:rFonts w:ascii="Times New Roman" w:hAnsi="Times New Roman" w:cs="Times New Roman"/>
                <w:color w:val="auto"/>
                <w:sz w:val="22"/>
                <w:szCs w:val="22"/>
              </w:rPr>
              <w:t>2. Развитие индустрии отдыха и туризма.</w:t>
            </w:r>
          </w:p>
          <w:p w:rsidR="009663AF" w:rsidRPr="00471B8C" w:rsidRDefault="009663AF" w:rsidP="00205D3E">
            <w:pPr>
              <w:ind w:firstLine="720"/>
              <w:jc w:val="both"/>
              <w:rPr>
                <w:rFonts w:ascii="Times New Roman" w:hAnsi="Times New Roman" w:cs="Times New Roman"/>
                <w:color w:val="auto"/>
              </w:rPr>
            </w:pPr>
          </w:p>
          <w:p w:rsidR="009663AF" w:rsidRPr="00471B8C" w:rsidRDefault="009663AF" w:rsidP="009663AF">
            <w:pPr>
              <w:pStyle w:val="3"/>
              <w:shd w:val="clear" w:color="auto" w:fill="auto"/>
              <w:spacing w:before="0" w:after="0" w:line="240" w:lineRule="auto"/>
              <w:ind w:firstLine="709"/>
              <w:rPr>
                <w:rStyle w:val="22"/>
                <w:b/>
                <w:color w:val="auto"/>
              </w:rPr>
            </w:pPr>
            <w:r w:rsidRPr="00471B8C">
              <w:rPr>
                <w:rStyle w:val="22"/>
                <w:b/>
                <w:color w:val="auto"/>
              </w:rPr>
              <w:t>8.4. Паспорта инвестиционных площадок</w:t>
            </w:r>
          </w:p>
          <w:p w:rsidR="009663AF" w:rsidRPr="00471B8C" w:rsidRDefault="009663AF" w:rsidP="009663AF">
            <w:pPr>
              <w:pStyle w:val="3"/>
              <w:spacing w:before="0" w:after="0" w:line="240" w:lineRule="auto"/>
              <w:ind w:firstLine="0"/>
              <w:rPr>
                <w:color w:val="auto"/>
              </w:rPr>
            </w:pPr>
            <w:r w:rsidRPr="00471B8C">
              <w:rPr>
                <w:color w:val="auto"/>
              </w:rPr>
              <w:t xml:space="preserve">            1.Нежилое здание, </w:t>
            </w:r>
            <w:proofErr w:type="spellStart"/>
            <w:r w:rsidRPr="00471B8C">
              <w:rPr>
                <w:color w:val="auto"/>
              </w:rPr>
              <w:t>Электроцех</w:t>
            </w:r>
            <w:proofErr w:type="spellEnd"/>
            <w:r w:rsidRPr="00471B8C">
              <w:rPr>
                <w:color w:val="auto"/>
              </w:rPr>
              <w:t xml:space="preserve">, с. Камышовка, Смидовичский район, ЕАО, </w:t>
            </w:r>
          </w:p>
          <w:p w:rsidR="009663AF" w:rsidRPr="00471B8C" w:rsidRDefault="009663AF" w:rsidP="009663AF">
            <w:pPr>
              <w:pStyle w:val="3"/>
              <w:spacing w:before="0" w:after="0" w:line="240" w:lineRule="auto"/>
              <w:ind w:firstLine="0"/>
              <w:rPr>
                <w:color w:val="auto"/>
              </w:rPr>
            </w:pPr>
            <w:r w:rsidRPr="00471B8C">
              <w:rPr>
                <w:color w:val="auto"/>
              </w:rPr>
              <w:t>ул. Гаражная, 1.</w:t>
            </w:r>
          </w:p>
          <w:p w:rsidR="009663AF" w:rsidRPr="00471B8C" w:rsidRDefault="009663AF" w:rsidP="009663AF">
            <w:pPr>
              <w:pStyle w:val="3"/>
              <w:spacing w:before="0" w:after="0" w:line="240" w:lineRule="auto"/>
              <w:ind w:firstLine="0"/>
              <w:rPr>
                <w:color w:val="auto"/>
              </w:rPr>
            </w:pPr>
            <w:r w:rsidRPr="00471B8C">
              <w:rPr>
                <w:color w:val="auto"/>
              </w:rPr>
              <w:t xml:space="preserve">            </w:t>
            </w:r>
            <w:r w:rsidR="00C23691" w:rsidRPr="00471B8C">
              <w:rPr>
                <w:color w:val="auto"/>
              </w:rPr>
              <w:t>2</w:t>
            </w:r>
            <w:r w:rsidRPr="00471B8C">
              <w:rPr>
                <w:color w:val="auto"/>
              </w:rPr>
              <w:t xml:space="preserve">. Нежилое здание, Гараж, с. Камышовка, Смидовичский район, ЕАО, </w:t>
            </w:r>
          </w:p>
          <w:p w:rsidR="009663AF" w:rsidRPr="00471B8C" w:rsidRDefault="009663AF" w:rsidP="009663AF">
            <w:pPr>
              <w:pStyle w:val="3"/>
              <w:spacing w:before="0" w:after="0" w:line="240" w:lineRule="auto"/>
              <w:ind w:firstLine="0"/>
              <w:rPr>
                <w:color w:val="auto"/>
              </w:rPr>
            </w:pPr>
            <w:r w:rsidRPr="00471B8C">
              <w:rPr>
                <w:color w:val="auto"/>
              </w:rPr>
              <w:t>ул. Гаражная, 1.</w:t>
            </w:r>
          </w:p>
          <w:p w:rsidR="009663AF" w:rsidRPr="00471B8C" w:rsidRDefault="009663AF" w:rsidP="009663AF">
            <w:pPr>
              <w:pStyle w:val="3"/>
              <w:spacing w:before="0" w:after="0" w:line="240" w:lineRule="auto"/>
              <w:ind w:firstLine="0"/>
              <w:rPr>
                <w:color w:val="auto"/>
              </w:rPr>
            </w:pPr>
            <w:r w:rsidRPr="00471B8C">
              <w:rPr>
                <w:color w:val="auto"/>
              </w:rPr>
              <w:t xml:space="preserve">            </w:t>
            </w:r>
            <w:r w:rsidR="00C23691" w:rsidRPr="00471B8C">
              <w:rPr>
                <w:color w:val="auto"/>
              </w:rPr>
              <w:t>3</w:t>
            </w:r>
            <w:r w:rsidRPr="00471B8C">
              <w:rPr>
                <w:color w:val="auto"/>
              </w:rPr>
              <w:t xml:space="preserve">. Нежилое здание, Столярная мастерская, с. Камышовка, Смидовичский район, ЕАО, </w:t>
            </w:r>
          </w:p>
          <w:p w:rsidR="00215D2B" w:rsidRPr="00471B8C" w:rsidRDefault="009663AF" w:rsidP="009663AF">
            <w:pPr>
              <w:pStyle w:val="3"/>
              <w:spacing w:before="0" w:after="0" w:line="240" w:lineRule="auto"/>
              <w:ind w:firstLine="0"/>
              <w:rPr>
                <w:color w:val="auto"/>
              </w:rPr>
            </w:pPr>
            <w:r w:rsidRPr="00471B8C">
              <w:rPr>
                <w:color w:val="auto"/>
              </w:rPr>
              <w:t>ул. Гаражная, 1.</w:t>
            </w:r>
          </w:p>
        </w:tc>
      </w:tr>
    </w:tbl>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pPr w:leftFromText="180" w:rightFromText="180" w:vertAnchor="page" w:horzAnchor="margin" w:tblpX="-132" w:tblpY="3545"/>
        <w:tblOverlap w:val="never"/>
        <w:tblW w:w="9933" w:type="dxa"/>
        <w:tblLayout w:type="fixed"/>
        <w:tblCellMar>
          <w:left w:w="10" w:type="dxa"/>
          <w:right w:w="10" w:type="dxa"/>
        </w:tblCellMar>
        <w:tblLook w:val="00A0" w:firstRow="1" w:lastRow="0" w:firstColumn="1" w:lastColumn="0" w:noHBand="0" w:noVBand="0"/>
      </w:tblPr>
      <w:tblGrid>
        <w:gridCol w:w="2187"/>
        <w:gridCol w:w="1156"/>
        <w:gridCol w:w="1699"/>
        <w:gridCol w:w="1621"/>
        <w:gridCol w:w="1711"/>
        <w:gridCol w:w="1559"/>
      </w:tblGrid>
      <w:tr w:rsidR="00471B8C" w:rsidRPr="00471B8C" w:rsidTr="00DC44C4">
        <w:trPr>
          <w:trHeight w:hRule="exact" w:val="571"/>
        </w:trPr>
        <w:tc>
          <w:tcPr>
            <w:tcW w:w="9933" w:type="dxa"/>
            <w:gridSpan w:val="6"/>
            <w:tcBorders>
              <w:top w:val="single" w:sz="4" w:space="0" w:color="auto"/>
              <w:left w:val="single" w:sz="4" w:space="0" w:color="auto"/>
              <w:righ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br w:type="page"/>
            </w:r>
            <w:r w:rsidRPr="00471B8C">
              <w:rPr>
                <w:rFonts w:ascii="Times New Roman" w:hAnsi="Times New Roman" w:cs="Times New Roman"/>
                <w:b/>
                <w:bCs/>
                <w:color w:val="auto"/>
                <w:sz w:val="22"/>
                <w:szCs w:val="22"/>
                <w:shd w:val="clear" w:color="auto" w:fill="FFFFFF"/>
              </w:rPr>
              <w:t>Раздел 9. Тарифы</w:t>
            </w:r>
          </w:p>
        </w:tc>
      </w:tr>
      <w:tr w:rsidR="00471B8C" w:rsidRPr="00471B8C" w:rsidTr="00DC44C4">
        <w:trPr>
          <w:trHeight w:hRule="exact" w:val="413"/>
        </w:trPr>
        <w:tc>
          <w:tcPr>
            <w:tcW w:w="2187" w:type="dxa"/>
            <w:vMerge w:val="restart"/>
            <w:tcBorders>
              <w:top w:val="single" w:sz="4" w:space="0" w:color="auto"/>
              <w:lef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DC44C4" w:rsidRPr="00471B8C" w:rsidRDefault="00DC44C4" w:rsidP="00DC44C4">
            <w:pPr>
              <w:spacing w:line="220" w:lineRule="exact"/>
              <w:ind w:left="280"/>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Ед. изм.</w:t>
            </w:r>
          </w:p>
        </w:tc>
        <w:tc>
          <w:tcPr>
            <w:tcW w:w="3320" w:type="dxa"/>
            <w:gridSpan w:val="2"/>
            <w:tcBorders>
              <w:top w:val="single" w:sz="4" w:space="0" w:color="auto"/>
              <w:lef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2022г.</w:t>
            </w:r>
          </w:p>
        </w:tc>
        <w:tc>
          <w:tcPr>
            <w:tcW w:w="3270" w:type="dxa"/>
            <w:gridSpan w:val="2"/>
            <w:tcBorders>
              <w:top w:val="single" w:sz="4" w:space="0" w:color="auto"/>
              <w:left w:val="single" w:sz="4" w:space="0" w:color="auto"/>
              <w:righ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2023г.</w:t>
            </w:r>
          </w:p>
        </w:tc>
      </w:tr>
      <w:tr w:rsidR="00471B8C" w:rsidRPr="00471B8C" w:rsidTr="00DC44C4">
        <w:trPr>
          <w:trHeight w:hRule="exact" w:val="413"/>
        </w:trPr>
        <w:tc>
          <w:tcPr>
            <w:tcW w:w="2187"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156"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699"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18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Предприятия</w:t>
            </w:r>
          </w:p>
        </w:tc>
        <w:tc>
          <w:tcPr>
            <w:tcW w:w="162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32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Население</w:t>
            </w:r>
          </w:p>
        </w:tc>
        <w:tc>
          <w:tcPr>
            <w:tcW w:w="171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18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Предприятия</w:t>
            </w:r>
          </w:p>
        </w:tc>
        <w:tc>
          <w:tcPr>
            <w:tcW w:w="1559" w:type="dxa"/>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ind w:left="32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Население</w:t>
            </w:r>
          </w:p>
        </w:tc>
      </w:tr>
      <w:tr w:rsidR="00471B8C" w:rsidRPr="00471B8C" w:rsidTr="00DC44C4">
        <w:trPr>
          <w:trHeight w:hRule="exact" w:val="455"/>
        </w:trPr>
        <w:tc>
          <w:tcPr>
            <w:tcW w:w="2187"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156"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6590" w:type="dxa"/>
            <w:gridSpan w:val="4"/>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 xml:space="preserve">с НДС </w:t>
            </w:r>
          </w:p>
          <w:p w:rsidR="00DC44C4" w:rsidRPr="00471B8C" w:rsidRDefault="00DC44C4" w:rsidP="00DC44C4">
            <w:pPr>
              <w:spacing w:line="220" w:lineRule="exact"/>
              <w:jc w:val="center"/>
              <w:rPr>
                <w:rFonts w:ascii="Times New Roman" w:hAnsi="Times New Roman" w:cs="Times New Roman"/>
                <w:color w:val="auto"/>
              </w:rPr>
            </w:pPr>
          </w:p>
        </w:tc>
      </w:tr>
      <w:tr w:rsidR="00471B8C" w:rsidRPr="00471B8C" w:rsidTr="00DC44C4">
        <w:trPr>
          <w:trHeight w:hRule="exact" w:val="317"/>
        </w:trPr>
        <w:tc>
          <w:tcPr>
            <w:tcW w:w="2187"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руб./м</w:t>
            </w:r>
            <w:r w:rsidRPr="00471B8C">
              <w:rPr>
                <w:rFonts w:ascii="Times New Roman" w:hAnsi="Times New Roman" w:cs="Times New Roman"/>
                <w:color w:val="auto"/>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62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71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559" w:type="dxa"/>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r>
      <w:tr w:rsidR="00471B8C" w:rsidRPr="00471B8C" w:rsidTr="00DC44C4">
        <w:trPr>
          <w:trHeight w:hRule="exact" w:val="317"/>
        </w:trPr>
        <w:tc>
          <w:tcPr>
            <w:tcW w:w="2187"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DC44C4" w:rsidRPr="00471B8C" w:rsidRDefault="00DC44C4" w:rsidP="00DC44C4">
            <w:pPr>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руб./м</w:t>
            </w:r>
            <w:r w:rsidRPr="00471B8C">
              <w:rPr>
                <w:rFonts w:ascii="Times New Roman" w:hAnsi="Times New Roman" w:cs="Times New Roman"/>
                <w:color w:val="auto"/>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62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71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r>
      <w:tr w:rsidR="00471B8C" w:rsidRPr="00471B8C" w:rsidTr="00DC44C4">
        <w:trPr>
          <w:trHeight w:hRule="exact" w:val="492"/>
        </w:trPr>
        <w:tc>
          <w:tcPr>
            <w:tcW w:w="2187"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DC44C4" w:rsidRPr="00471B8C" w:rsidRDefault="00DC44C4" w:rsidP="00DC44C4">
            <w:pPr>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62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71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r>
    </w:tbl>
    <w:p w:rsidR="009663AF" w:rsidRPr="00471B8C" w:rsidRDefault="009663AF"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471B8C" w:rsidRPr="00471B8C" w:rsidTr="00C23691">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rPr>
              <w:t>Раздел 10. Справочные данные (координаты)</w:t>
            </w:r>
          </w:p>
        </w:tc>
      </w:tr>
      <w:tr w:rsidR="00471B8C" w:rsidRPr="00471B8C" w:rsidTr="00C23691">
        <w:trPr>
          <w:trHeight w:hRule="exact" w:val="1662"/>
        </w:trPr>
        <w:tc>
          <w:tcPr>
            <w:tcW w:w="713" w:type="dxa"/>
            <w:gridSpan w:val="2"/>
            <w:tcBorders>
              <w:top w:val="single" w:sz="4" w:space="0" w:color="auto"/>
              <w:left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471B8C" w:rsidRDefault="00215D2B" w:rsidP="00205D3E">
            <w:pPr>
              <w:spacing w:line="278" w:lineRule="exact"/>
              <w:jc w:val="center"/>
              <w:rPr>
                <w:rFonts w:ascii="Times New Roman" w:hAnsi="Times New Roman" w:cs="Times New Roman"/>
                <w:color w:val="auto"/>
              </w:rPr>
            </w:pPr>
            <w:r w:rsidRPr="00471B8C">
              <w:rPr>
                <w:rFonts w:ascii="Times New Roman" w:hAnsi="Times New Roman" w:cs="Times New Roman"/>
                <w:color w:val="auto"/>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pStyle w:val="af7"/>
              <w:shd w:val="clear" w:color="auto" w:fill="FFFFFF"/>
              <w:spacing w:before="0" w:beforeAutospacing="0" w:after="0" w:afterAutospacing="0"/>
            </w:pPr>
            <w:r w:rsidRPr="00471B8C">
              <w:rPr>
                <w:sz w:val="22"/>
                <w:szCs w:val="22"/>
              </w:rPr>
              <w:t>Администрация Смидовичского муниципального района</w:t>
            </w:r>
          </w:p>
          <w:p w:rsidR="00215D2B" w:rsidRPr="00471B8C" w:rsidRDefault="00215D2B" w:rsidP="00205D3E">
            <w:pPr>
              <w:pStyle w:val="af7"/>
              <w:shd w:val="clear" w:color="auto" w:fill="FFFFFF"/>
              <w:spacing w:before="0" w:beforeAutospacing="0" w:after="0" w:afterAutospacing="0"/>
            </w:pPr>
            <w:r w:rsidRPr="00471B8C">
              <w:rPr>
                <w:sz w:val="22"/>
                <w:szCs w:val="22"/>
              </w:rPr>
              <w:t>679150</w:t>
            </w:r>
          </w:p>
          <w:p w:rsidR="00215D2B" w:rsidRPr="00471B8C" w:rsidRDefault="00215D2B" w:rsidP="00205D3E">
            <w:pPr>
              <w:pStyle w:val="af7"/>
              <w:shd w:val="clear" w:color="auto" w:fill="FFFFFF"/>
              <w:spacing w:before="0" w:beforeAutospacing="0" w:after="0" w:afterAutospacing="0"/>
            </w:pPr>
            <w:r w:rsidRPr="00471B8C">
              <w:rPr>
                <w:sz w:val="22"/>
                <w:szCs w:val="22"/>
              </w:rPr>
              <w:t>ЕАО, пос. Смидович, </w:t>
            </w:r>
            <w:r w:rsidRPr="00471B8C">
              <w:rPr>
                <w:sz w:val="22"/>
                <w:szCs w:val="22"/>
              </w:rPr>
              <w:br/>
              <w:t>ул. Октябрьская, 8, тел/факс: 3-30-04</w:t>
            </w:r>
          </w:p>
          <w:p w:rsidR="00215D2B" w:rsidRPr="00471B8C" w:rsidRDefault="00215D2B" w:rsidP="00205D3E">
            <w:pPr>
              <w:pStyle w:val="af7"/>
              <w:shd w:val="clear" w:color="auto" w:fill="FFFFFF"/>
              <w:spacing w:before="0" w:beforeAutospacing="0" w:after="0" w:afterAutospacing="0"/>
            </w:pPr>
            <w:r w:rsidRPr="00471B8C">
              <w:rPr>
                <w:sz w:val="22"/>
                <w:szCs w:val="22"/>
              </w:rPr>
              <w:t>smid_rn@post.eao.ru</w:t>
            </w:r>
          </w:p>
          <w:p w:rsidR="00215D2B" w:rsidRPr="00471B8C" w:rsidRDefault="00215D2B" w:rsidP="00205D3E">
            <w:pPr>
              <w:spacing w:line="254" w:lineRule="exact"/>
              <w:rPr>
                <w:rFonts w:ascii="Times New Roman" w:hAnsi="Times New Roman" w:cs="Times New Roman"/>
                <w:color w:val="auto"/>
              </w:rPr>
            </w:pPr>
          </w:p>
        </w:tc>
      </w:tr>
      <w:tr w:rsidR="00471B8C" w:rsidRPr="00471B8C" w:rsidTr="00C23691">
        <w:trPr>
          <w:trHeight w:hRule="exact" w:val="1699"/>
        </w:trPr>
        <w:tc>
          <w:tcPr>
            <w:tcW w:w="713" w:type="dxa"/>
            <w:gridSpan w:val="2"/>
            <w:tcBorders>
              <w:top w:val="single" w:sz="4" w:space="0" w:color="auto"/>
              <w:left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471B8C" w:rsidRDefault="00215D2B" w:rsidP="00205D3E">
            <w:pPr>
              <w:spacing w:line="274" w:lineRule="exact"/>
              <w:jc w:val="center"/>
              <w:rPr>
                <w:rFonts w:ascii="Times New Roman" w:hAnsi="Times New Roman" w:cs="Times New Roman"/>
                <w:color w:val="auto"/>
              </w:rPr>
            </w:pPr>
            <w:r w:rsidRPr="00471B8C">
              <w:rPr>
                <w:rFonts w:ascii="Times New Roman" w:hAnsi="Times New Roman" w:cs="Times New Roman"/>
                <w:color w:val="auto"/>
                <w:sz w:val="22"/>
                <w:szCs w:val="22"/>
              </w:rPr>
              <w:t>Объекты гостевого сер</w:t>
            </w:r>
            <w:r w:rsidRPr="00471B8C">
              <w:rPr>
                <w:rFonts w:ascii="Times New Roman" w:hAnsi="Times New Roman" w:cs="Times New Roman"/>
                <w:color w:val="auto"/>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spacing w:line="278" w:lineRule="exact"/>
              <w:rPr>
                <w:rFonts w:ascii="Times New Roman" w:hAnsi="Times New Roman" w:cs="Times New Roman"/>
                <w:color w:val="auto"/>
                <w:spacing w:val="4"/>
              </w:rPr>
            </w:pPr>
            <w:r w:rsidRPr="00471B8C">
              <w:rPr>
                <w:rFonts w:ascii="Times New Roman" w:hAnsi="Times New Roman" w:cs="Times New Roman"/>
                <w:color w:val="auto"/>
                <w:sz w:val="22"/>
                <w:szCs w:val="22"/>
              </w:rPr>
              <w:t xml:space="preserve">1. </w:t>
            </w:r>
            <w:r w:rsidRPr="00471B8C">
              <w:rPr>
                <w:rFonts w:ascii="Times New Roman" w:hAnsi="Times New Roman" w:cs="Times New Roman"/>
                <w:color w:val="auto"/>
                <w:spacing w:val="4"/>
                <w:sz w:val="22"/>
                <w:szCs w:val="22"/>
              </w:rPr>
              <w:t>Гостиница «Экватор» Еврейская автономная область, Смидовичский район, п. Приамурский</w:t>
            </w:r>
          </w:p>
          <w:p w:rsidR="00215D2B" w:rsidRPr="00471B8C" w:rsidRDefault="00215D2B" w:rsidP="00205D3E">
            <w:pPr>
              <w:spacing w:line="274" w:lineRule="exact"/>
              <w:rPr>
                <w:rFonts w:ascii="Times New Roman" w:hAnsi="Times New Roman" w:cs="Times New Roman"/>
                <w:color w:val="auto"/>
                <w:spacing w:val="4"/>
              </w:rPr>
            </w:pPr>
            <w:r w:rsidRPr="00471B8C">
              <w:rPr>
                <w:rFonts w:ascii="Times New Roman" w:hAnsi="Times New Roman" w:cs="Times New Roman"/>
                <w:color w:val="auto"/>
                <w:spacing w:val="4"/>
                <w:sz w:val="22"/>
                <w:szCs w:val="22"/>
              </w:rPr>
              <w:t>ул. Промышленная, 2, тел: 89098594695</w:t>
            </w:r>
          </w:p>
          <w:p w:rsidR="00215D2B" w:rsidRPr="00471B8C" w:rsidRDefault="00215D2B" w:rsidP="00205D3E">
            <w:pPr>
              <w:spacing w:line="278" w:lineRule="exact"/>
              <w:rPr>
                <w:rFonts w:ascii="Times New Roman" w:hAnsi="Times New Roman" w:cs="Times New Roman"/>
                <w:color w:val="auto"/>
                <w:spacing w:val="4"/>
              </w:rPr>
            </w:pPr>
            <w:r w:rsidRPr="00471B8C">
              <w:rPr>
                <w:rFonts w:ascii="Times New Roman" w:hAnsi="Times New Roman" w:cs="Times New Roman"/>
                <w:color w:val="auto"/>
                <w:spacing w:val="4"/>
                <w:sz w:val="22"/>
                <w:szCs w:val="22"/>
              </w:rPr>
              <w:t>2. Гостиница «Узбекская кухня», Еврейская автономная область, Смидовичский район, п. Николаевка</w:t>
            </w:r>
          </w:p>
          <w:p w:rsidR="00215D2B" w:rsidRPr="00471B8C" w:rsidRDefault="00215D2B" w:rsidP="0037376A">
            <w:pPr>
              <w:spacing w:line="274" w:lineRule="exact"/>
              <w:rPr>
                <w:rFonts w:ascii="Times New Roman" w:hAnsi="Times New Roman" w:cs="Times New Roman"/>
                <w:color w:val="auto"/>
              </w:rPr>
            </w:pPr>
            <w:r w:rsidRPr="00471B8C">
              <w:rPr>
                <w:rFonts w:ascii="Times New Roman" w:hAnsi="Times New Roman" w:cs="Times New Roman"/>
                <w:color w:val="auto"/>
                <w:spacing w:val="4"/>
                <w:sz w:val="22"/>
                <w:szCs w:val="22"/>
              </w:rPr>
              <w:t>ул. Шоссейная, 5в, тел: 9242037976</w:t>
            </w:r>
          </w:p>
        </w:tc>
      </w:tr>
      <w:tr w:rsidR="00471B8C" w:rsidRPr="00471B8C" w:rsidTr="00C23691">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471B8C" w:rsidRDefault="00215D2B" w:rsidP="00205D3E">
            <w:pPr>
              <w:spacing w:line="278" w:lineRule="exact"/>
              <w:jc w:val="center"/>
              <w:rPr>
                <w:rFonts w:ascii="Times New Roman" w:hAnsi="Times New Roman" w:cs="Times New Roman"/>
                <w:color w:val="auto"/>
              </w:rPr>
            </w:pPr>
            <w:r w:rsidRPr="00471B8C">
              <w:rPr>
                <w:rFonts w:ascii="Times New Roman" w:hAnsi="Times New Roman" w:cs="Times New Roman"/>
                <w:color w:val="auto"/>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lang w:eastAsia="en-US"/>
              </w:rPr>
              <w:t>1. Прокуратура Смидовичского муниципального района</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пер. Партизанский, д. 1 а, тел: 2-25-43.</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2.</w:t>
            </w:r>
            <w:r w:rsidRPr="00471B8C">
              <w:rPr>
                <w:rFonts w:ascii="Times New Roman" w:hAnsi="Times New Roman"/>
                <w:sz w:val="22"/>
                <w:szCs w:val="22"/>
                <w:lang w:eastAsia="en-US"/>
              </w:rPr>
              <w:t xml:space="preserve"> Следственный комитет Смидовичского муниципального района</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пер. Комсомольский, д. 20/1, 2-34-62.</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 xml:space="preserve">3. </w:t>
            </w:r>
            <w:r w:rsidRPr="00471B8C">
              <w:rPr>
                <w:rFonts w:ascii="Times New Roman" w:hAnsi="Times New Roman"/>
                <w:sz w:val="22"/>
                <w:szCs w:val="22"/>
                <w:lang w:eastAsia="en-US"/>
              </w:rPr>
              <w:t>Отделение УФСБ РФ по ЕАО в Смидовичском районе</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ул. Советская, д. 68, 2-22-94.</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 xml:space="preserve">4. </w:t>
            </w:r>
            <w:r w:rsidRPr="00471B8C">
              <w:rPr>
                <w:rFonts w:ascii="Times New Roman" w:hAnsi="Times New Roman"/>
                <w:sz w:val="22"/>
                <w:szCs w:val="22"/>
                <w:lang w:eastAsia="en-US"/>
              </w:rPr>
              <w:t>ОМВД России по Смидовичскому району</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ул. Советская, д. 68, 2-25-46, Дежурная часть пос. Николаевка, 21-3-02</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10.4</w:t>
            </w:r>
          </w:p>
        </w:tc>
        <w:tc>
          <w:tcPr>
            <w:tcW w:w="9411" w:type="dxa"/>
            <w:gridSpan w:val="6"/>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Полный перечень предприятий и организаций, обслуживающих инженерную инфраструктуру (наименование, адрес, телефон)</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УК «</w:t>
            </w:r>
            <w:proofErr w:type="spellStart"/>
            <w:r w:rsidRPr="00471B8C">
              <w:rPr>
                <w:rFonts w:ascii="Times New Roman" w:hAnsi="Times New Roman" w:cs="Times New Roman"/>
                <w:color w:val="auto"/>
                <w:sz w:val="22"/>
                <w:szCs w:val="22"/>
              </w:rPr>
              <w:t>Стройразвитие</w:t>
            </w:r>
            <w:proofErr w:type="spellEnd"/>
            <w:r w:rsidRPr="00471B8C">
              <w:rPr>
                <w:rFonts w:ascii="Times New Roman" w:hAnsi="Times New Roman" w:cs="Times New Roman"/>
                <w:color w:val="auto"/>
                <w:sz w:val="22"/>
                <w:szCs w:val="22"/>
              </w:rPr>
              <w:t>»</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Холодова Елена Викторовна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914-200-72-53</w:t>
            </w:r>
          </w:p>
        </w:tc>
        <w:tc>
          <w:tcPr>
            <w:tcW w:w="2388" w:type="dxa"/>
          </w:tcPr>
          <w:p w:rsidR="00215D2B" w:rsidRPr="00471B8C" w:rsidRDefault="00215D2B" w:rsidP="00E70984">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 xml:space="preserve">п.Приамурский, </w:t>
            </w:r>
            <w:proofErr w:type="spellStart"/>
            <w:r w:rsidRPr="00471B8C">
              <w:rPr>
                <w:rFonts w:ascii="Times New Roman" w:hAnsi="Times New Roman" w:cs="Times New Roman"/>
                <w:color w:val="auto"/>
                <w:sz w:val="22"/>
                <w:szCs w:val="22"/>
              </w:rPr>
              <w:t>ул.Дзержинского</w:t>
            </w:r>
            <w:proofErr w:type="spellEnd"/>
            <w:r w:rsidRPr="00471B8C">
              <w:rPr>
                <w:rFonts w:ascii="Times New Roman" w:hAnsi="Times New Roman" w:cs="Times New Roman"/>
                <w:color w:val="auto"/>
                <w:sz w:val="22"/>
                <w:szCs w:val="22"/>
              </w:rPr>
              <w:t>, 3а</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Компания по обслуживанию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«Строитель»</w:t>
            </w:r>
          </w:p>
        </w:tc>
        <w:tc>
          <w:tcPr>
            <w:tcW w:w="1827" w:type="dxa"/>
            <w:gridSpan w:val="2"/>
          </w:tcPr>
          <w:p w:rsidR="00215D2B" w:rsidRPr="00471B8C" w:rsidRDefault="00215D2B" w:rsidP="000E2850">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Гл.инж</w:t>
            </w:r>
            <w:proofErr w:type="spellEnd"/>
            <w:r w:rsidRPr="00471B8C">
              <w:rPr>
                <w:rFonts w:ascii="Times New Roman" w:hAnsi="Times New Roman" w:cs="Times New Roman"/>
                <w:color w:val="auto"/>
                <w:sz w:val="22"/>
                <w:szCs w:val="22"/>
              </w:rPr>
              <w:t xml:space="preserve"> Канищев Виталий Алексеевич</w:t>
            </w:r>
          </w:p>
          <w:p w:rsidR="00215D2B" w:rsidRPr="00471B8C" w:rsidRDefault="00215D2B" w:rsidP="000E2850">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924-101-36-84</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ул.Вокзальная,34</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«Возрождение»</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Палевина</w:t>
            </w:r>
            <w:proofErr w:type="spellEnd"/>
            <w:r w:rsidRPr="00471B8C">
              <w:rPr>
                <w:rFonts w:ascii="Times New Roman" w:hAnsi="Times New Roman" w:cs="Times New Roman"/>
                <w:color w:val="auto"/>
                <w:sz w:val="22"/>
                <w:szCs w:val="22"/>
              </w:rPr>
              <w:t xml:space="preserve"> Ольга Петровна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8-924-102-82-90</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ул.Вокзальная,36</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97347A"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УК «Гарант-Сервис»</w:t>
            </w:r>
          </w:p>
        </w:tc>
        <w:tc>
          <w:tcPr>
            <w:tcW w:w="1827" w:type="dxa"/>
            <w:gridSpan w:val="2"/>
          </w:tcPr>
          <w:p w:rsidR="0097347A" w:rsidRPr="00471B8C" w:rsidRDefault="0097347A" w:rsidP="0097347A">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Овчинникова</w:t>
            </w:r>
            <w:proofErr w:type="spellEnd"/>
            <w:r w:rsidRPr="00471B8C">
              <w:rPr>
                <w:rFonts w:ascii="Times New Roman" w:hAnsi="Times New Roman" w:cs="Times New Roman"/>
                <w:color w:val="auto"/>
                <w:sz w:val="22"/>
                <w:szCs w:val="22"/>
              </w:rPr>
              <w:t xml:space="preserve"> Наталья Викторовна</w:t>
            </w:r>
          </w:p>
          <w:p w:rsidR="00215D2B" w:rsidRPr="00471B8C" w:rsidRDefault="0097347A" w:rsidP="0097347A">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924-213-81-13</w:t>
            </w:r>
          </w:p>
        </w:tc>
        <w:tc>
          <w:tcPr>
            <w:tcW w:w="2388" w:type="dxa"/>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пос. Приамурский,</w:t>
            </w:r>
          </w:p>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ул. Островского, 18б  </w:t>
            </w:r>
          </w:p>
          <w:p w:rsidR="00215D2B" w:rsidRPr="00471B8C" w:rsidRDefault="00215D2B" w:rsidP="00205D3E">
            <w:pPr>
              <w:widowControl/>
              <w:jc w:val="center"/>
              <w:rPr>
                <w:rFonts w:ascii="Times New Roman" w:hAnsi="Times New Roman" w:cs="Times New Roman"/>
                <w:color w:val="auto"/>
              </w:rPr>
            </w:pPr>
          </w:p>
        </w:tc>
        <w:tc>
          <w:tcPr>
            <w:tcW w:w="2668" w:type="dxa"/>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Управление жилищным фондом </w:t>
            </w:r>
          </w:p>
          <w:p w:rsidR="00215D2B" w:rsidRPr="00471B8C" w:rsidRDefault="00215D2B" w:rsidP="0097347A">
            <w:pPr>
              <w:widowControl/>
              <w:jc w:val="center"/>
              <w:rPr>
                <w:rFonts w:ascii="Times New Roman" w:hAnsi="Times New Roman" w:cs="Times New Roman"/>
                <w:color w:val="auto"/>
              </w:rPr>
            </w:pP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«Элит Сервис»</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Романова Анна Владиславовна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8-914-154-7151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п.Волочаевка-2, ул.Советская,31а, оф.8</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 ул.Комсомольская,25 оф.12</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жилищным фондом</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«Экспресс»</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Прилепин</w:t>
            </w:r>
            <w:proofErr w:type="spellEnd"/>
            <w:r w:rsidRPr="00471B8C">
              <w:rPr>
                <w:rFonts w:ascii="Times New Roman" w:hAnsi="Times New Roman" w:cs="Times New Roman"/>
                <w:color w:val="auto"/>
                <w:sz w:val="22"/>
                <w:szCs w:val="22"/>
              </w:rPr>
              <w:t xml:space="preserve"> Руслан Владимирович</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8-914-544-21-35</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8-984-286-20-69</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(4212)35-85-58</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п.Волочаевка-2, ул.Шевченко,4</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 xml:space="preserve">п.Николаевка, </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ул.Лазо,15</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Теплоснабжение</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Водоснабжение</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Водоотведение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«Николаевка ЖКХ»</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Овчинникова</w:t>
            </w:r>
            <w:proofErr w:type="spellEnd"/>
            <w:r w:rsidRPr="00471B8C">
              <w:rPr>
                <w:rFonts w:ascii="Times New Roman" w:hAnsi="Times New Roman" w:cs="Times New Roman"/>
                <w:color w:val="auto"/>
                <w:sz w:val="22"/>
                <w:szCs w:val="22"/>
              </w:rPr>
              <w:t xml:space="preserve"> Наталья Викторовна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31-4-15, 21-3-66</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8-924-214-64-89</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 ул.Комсомольская,19,</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Управляющая компания</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«Лотос»,</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Крупеня</w:t>
            </w:r>
            <w:proofErr w:type="spellEnd"/>
            <w:r w:rsidRPr="00471B8C">
              <w:rPr>
                <w:rFonts w:ascii="Times New Roman" w:hAnsi="Times New Roman" w:cs="Times New Roman"/>
                <w:color w:val="auto"/>
                <w:sz w:val="22"/>
                <w:szCs w:val="22"/>
              </w:rPr>
              <w:t xml:space="preserve"> Татьяна Владимировна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8-924-207-96-31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ул.Строительная,10</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«Мирное»</w:t>
            </w:r>
          </w:p>
        </w:tc>
        <w:tc>
          <w:tcPr>
            <w:tcW w:w="1827" w:type="dxa"/>
            <w:gridSpan w:val="2"/>
          </w:tcPr>
          <w:p w:rsidR="00215D2B" w:rsidRPr="00471B8C" w:rsidRDefault="00215D2B" w:rsidP="00AD19C0">
            <w:pPr>
              <w:jc w:val="center"/>
              <w:rPr>
                <w:rFonts w:ascii="Times New Roman" w:hAnsi="Times New Roman" w:cs="Times New Roman"/>
                <w:color w:val="auto"/>
              </w:rPr>
            </w:pPr>
            <w:r w:rsidRPr="00471B8C">
              <w:rPr>
                <w:rFonts w:ascii="Times New Roman" w:hAnsi="Times New Roman" w:cs="Times New Roman"/>
                <w:color w:val="auto"/>
                <w:sz w:val="22"/>
                <w:szCs w:val="22"/>
              </w:rPr>
              <w:t>Ким Лариса Николаевна</w:t>
            </w:r>
          </w:p>
          <w:p w:rsidR="00215D2B" w:rsidRPr="00471B8C" w:rsidRDefault="00215D2B" w:rsidP="00AD19C0">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924-220-62-11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ул.60 лет Октября,9</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Смидовичское РЭС филиал ДРСК ЭС ЕАО</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Маланин</w:t>
            </w:r>
            <w:proofErr w:type="spellEnd"/>
            <w:r w:rsidRPr="00471B8C">
              <w:rPr>
                <w:rFonts w:ascii="Times New Roman" w:hAnsi="Times New Roman" w:cs="Times New Roman"/>
                <w:color w:val="auto"/>
                <w:sz w:val="22"/>
                <w:szCs w:val="22"/>
              </w:rPr>
              <w:t xml:space="preserve"> Александр Владимирович</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8(42632)24-3-08</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ул.Энергетическая,3</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энергосетей</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010AF7">
            <w:pPr>
              <w:widowControl/>
              <w:jc w:val="both"/>
              <w:rPr>
                <w:rFonts w:ascii="Times New Roman" w:hAnsi="Times New Roman" w:cs="Times New Roman"/>
                <w:color w:val="auto"/>
              </w:rPr>
            </w:pPr>
            <w:r w:rsidRPr="00471B8C">
              <w:rPr>
                <w:rFonts w:ascii="Times New Roman" w:hAnsi="Times New Roman" w:cs="Times New Roman"/>
                <w:color w:val="auto"/>
                <w:sz w:val="22"/>
                <w:szCs w:val="22"/>
              </w:rPr>
              <w:t>ГП ЕАО «Облэнергоремонт плюс»</w:t>
            </w:r>
          </w:p>
        </w:tc>
        <w:tc>
          <w:tcPr>
            <w:tcW w:w="1827" w:type="dxa"/>
            <w:gridSpan w:val="2"/>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Авдалян Андраник Самвелович</w:t>
            </w:r>
          </w:p>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(42622) 2-27-31</w:t>
            </w:r>
          </w:p>
        </w:tc>
        <w:tc>
          <w:tcPr>
            <w:tcW w:w="238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 Смидович, ул. Советская, д. 68</w:t>
            </w:r>
          </w:p>
        </w:tc>
        <w:tc>
          <w:tcPr>
            <w:tcW w:w="266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Водоотведение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«Комфорт»</w:t>
            </w:r>
          </w:p>
        </w:tc>
        <w:tc>
          <w:tcPr>
            <w:tcW w:w="1827" w:type="dxa"/>
            <w:gridSpan w:val="2"/>
          </w:tcPr>
          <w:p w:rsidR="00215D2B" w:rsidRPr="00471B8C" w:rsidRDefault="00215D2B" w:rsidP="00205D3E">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Трощак</w:t>
            </w:r>
            <w:proofErr w:type="spellEnd"/>
            <w:r w:rsidRPr="00471B8C">
              <w:rPr>
                <w:rFonts w:ascii="Times New Roman" w:hAnsi="Times New Roman" w:cs="Times New Roman"/>
                <w:color w:val="auto"/>
                <w:sz w:val="22"/>
                <w:szCs w:val="22"/>
              </w:rPr>
              <w:t xml:space="preserve"> Татьяна Юрьевна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914-015-85-64</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924-648-45-49</w:t>
            </w:r>
          </w:p>
        </w:tc>
        <w:tc>
          <w:tcPr>
            <w:tcW w:w="2388" w:type="dxa"/>
          </w:tcPr>
          <w:p w:rsidR="00215D2B" w:rsidRPr="00471B8C" w:rsidRDefault="00215D2B" w:rsidP="000E2850">
            <w:pPr>
              <w:widowControl/>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 Смидович, ул. 30 лет Победы, д. 10</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010AF7">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«Единые коммунальные системы»</w:t>
            </w:r>
          </w:p>
        </w:tc>
        <w:tc>
          <w:tcPr>
            <w:tcW w:w="1827" w:type="dxa"/>
            <w:gridSpan w:val="2"/>
          </w:tcPr>
          <w:p w:rsidR="00215D2B" w:rsidRPr="00471B8C" w:rsidRDefault="00215D2B" w:rsidP="00010AF7">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Латыпов</w:t>
            </w:r>
            <w:proofErr w:type="spellEnd"/>
            <w:r w:rsidRPr="00471B8C">
              <w:rPr>
                <w:rFonts w:ascii="Times New Roman" w:hAnsi="Times New Roman" w:cs="Times New Roman"/>
                <w:color w:val="auto"/>
                <w:sz w:val="22"/>
                <w:szCs w:val="22"/>
              </w:rPr>
              <w:t xml:space="preserve"> Константин Евгеньевич</w:t>
            </w:r>
          </w:p>
        </w:tc>
        <w:tc>
          <w:tcPr>
            <w:tcW w:w="2388" w:type="dxa"/>
          </w:tcPr>
          <w:p w:rsidR="00215D2B" w:rsidRPr="00471B8C" w:rsidRDefault="00215D2B" w:rsidP="00010AF7">
            <w:pPr>
              <w:widowControl/>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п.Смидовия</w:t>
            </w:r>
            <w:proofErr w:type="spellEnd"/>
            <w:r w:rsidRPr="00471B8C">
              <w:rPr>
                <w:rFonts w:ascii="Times New Roman" w:hAnsi="Times New Roman" w:cs="Times New Roman"/>
                <w:color w:val="auto"/>
                <w:sz w:val="22"/>
                <w:szCs w:val="22"/>
              </w:rPr>
              <w:t>, пер.Партизанский,2б</w:t>
            </w:r>
          </w:p>
        </w:tc>
        <w:tc>
          <w:tcPr>
            <w:tcW w:w="266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УК ООО «Альтернатива»</w:t>
            </w:r>
          </w:p>
        </w:tc>
        <w:tc>
          <w:tcPr>
            <w:tcW w:w="1827" w:type="dxa"/>
            <w:gridSpan w:val="2"/>
          </w:tcPr>
          <w:p w:rsidR="00215D2B" w:rsidRPr="00471B8C" w:rsidRDefault="00215D2B" w:rsidP="009C0AAB">
            <w:pPr>
              <w:jc w:val="center"/>
              <w:rPr>
                <w:rFonts w:ascii="Times New Roman" w:hAnsi="Times New Roman" w:cs="Times New Roman"/>
                <w:color w:val="auto"/>
              </w:rPr>
            </w:pPr>
            <w:proofErr w:type="spellStart"/>
            <w:r w:rsidRPr="00471B8C">
              <w:rPr>
                <w:rFonts w:ascii="Times New Roman" w:hAnsi="Times New Roman" w:cs="Times New Roman"/>
                <w:color w:val="auto"/>
                <w:sz w:val="22"/>
                <w:szCs w:val="22"/>
              </w:rPr>
              <w:t>Шастин</w:t>
            </w:r>
            <w:proofErr w:type="spellEnd"/>
            <w:r w:rsidRPr="00471B8C">
              <w:rPr>
                <w:rFonts w:ascii="Times New Roman" w:hAnsi="Times New Roman" w:cs="Times New Roman"/>
                <w:color w:val="auto"/>
                <w:sz w:val="22"/>
                <w:szCs w:val="22"/>
              </w:rPr>
              <w:t xml:space="preserve"> Сергей Геннадьевич</w:t>
            </w:r>
          </w:p>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924-204-26-78</w:t>
            </w:r>
          </w:p>
        </w:tc>
        <w:tc>
          <w:tcPr>
            <w:tcW w:w="2388" w:type="dxa"/>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г. Хабаровск, </w:t>
            </w:r>
          </w:p>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пр-т 60 лет Октября, д.158, оф.435</w:t>
            </w:r>
          </w:p>
        </w:tc>
        <w:tc>
          <w:tcPr>
            <w:tcW w:w="2668" w:type="dxa"/>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жилищным фондом пос. Приамурский, ул. Вокзальная, 36</w:t>
            </w:r>
          </w:p>
          <w:p w:rsidR="00215D2B" w:rsidRPr="00471B8C" w:rsidRDefault="00215D2B" w:rsidP="00664CF6">
            <w:pPr>
              <w:jc w:val="center"/>
              <w:rPr>
                <w:rFonts w:ascii="Times New Roman" w:hAnsi="Times New Roman" w:cs="Times New Roman"/>
                <w:color w:val="auto"/>
              </w:rPr>
            </w:pPr>
          </w:p>
        </w:tc>
      </w:tr>
    </w:tbl>
    <w:p w:rsidR="00215D2B" w:rsidRPr="00471B8C" w:rsidRDefault="00215D2B" w:rsidP="00205D3E">
      <w:pPr>
        <w:tabs>
          <w:tab w:val="left" w:pos="10206"/>
        </w:tabs>
        <w:ind w:right="425"/>
        <w:jc w:val="both"/>
        <w:rPr>
          <w:rFonts w:ascii="Times New Roman" w:hAnsi="Times New Roman" w:cs="Times New Roman"/>
          <w:color w:val="auto"/>
          <w:sz w:val="22"/>
          <w:szCs w:val="22"/>
        </w:rPr>
      </w:pPr>
    </w:p>
    <w:p w:rsidR="00471B8C" w:rsidRPr="00471B8C" w:rsidRDefault="00471B8C">
      <w:pPr>
        <w:tabs>
          <w:tab w:val="left" w:pos="10206"/>
        </w:tabs>
        <w:ind w:right="425"/>
        <w:jc w:val="both"/>
        <w:rPr>
          <w:rFonts w:ascii="Times New Roman" w:hAnsi="Times New Roman" w:cs="Times New Roman"/>
          <w:color w:val="auto"/>
          <w:sz w:val="22"/>
          <w:szCs w:val="22"/>
        </w:rPr>
      </w:pPr>
    </w:p>
    <w:sectPr w:rsidR="00471B8C" w:rsidRPr="00471B8C" w:rsidSect="001E47BD">
      <w:headerReference w:type="default" r:id="rId12"/>
      <w:footerReference w:type="default" r:id="rId13"/>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6B" w:rsidRDefault="00AD566B">
      <w:r>
        <w:separator/>
      </w:r>
    </w:p>
  </w:endnote>
  <w:endnote w:type="continuationSeparator" w:id="0">
    <w:p w:rsidR="00AD566B" w:rsidRDefault="00AD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6B" w:rsidRDefault="00AD566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66B" w:rsidRDefault="00AD566B">
                          <w:pPr>
                            <w:pStyle w:val="11"/>
                            <w:shd w:val="clear" w:color="auto" w:fill="auto"/>
                            <w:spacing w:line="240" w:lineRule="auto"/>
                            <w:rPr>
                              <w:rFonts w:cs="Courier New"/>
                            </w:rPr>
                          </w:pPr>
                          <w:r>
                            <w:fldChar w:fldCharType="begin"/>
                          </w:r>
                          <w:r>
                            <w:instrText xml:space="preserve"> PAGE \* MERGEFORMAT </w:instrText>
                          </w:r>
                          <w:r>
                            <w:fldChar w:fldCharType="separate"/>
                          </w:r>
                          <w:r w:rsidR="00427B2B" w:rsidRPr="00427B2B">
                            <w:rPr>
                              <w:rStyle w:val="a5"/>
                              <w:b/>
                              <w:bCs/>
                              <w:noProof/>
                            </w:rPr>
                            <w:t>11</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AD566B" w:rsidRDefault="00AD566B">
                    <w:pPr>
                      <w:pStyle w:val="11"/>
                      <w:shd w:val="clear" w:color="auto" w:fill="auto"/>
                      <w:spacing w:line="240" w:lineRule="auto"/>
                      <w:rPr>
                        <w:rFonts w:cs="Courier New"/>
                      </w:rPr>
                    </w:pPr>
                    <w:r>
                      <w:fldChar w:fldCharType="begin"/>
                    </w:r>
                    <w:r>
                      <w:instrText xml:space="preserve"> PAGE \* MERGEFORMAT </w:instrText>
                    </w:r>
                    <w:r>
                      <w:fldChar w:fldCharType="separate"/>
                    </w:r>
                    <w:r w:rsidR="00427B2B" w:rsidRPr="00427B2B">
                      <w:rPr>
                        <w:rStyle w:val="a5"/>
                        <w:b/>
                        <w:bCs/>
                        <w:noProof/>
                      </w:rPr>
                      <w:t>11</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6B" w:rsidRDefault="00AD566B"/>
  </w:footnote>
  <w:footnote w:type="continuationSeparator" w:id="0">
    <w:p w:rsidR="00AD566B" w:rsidRDefault="00AD566B"/>
  </w:footnote>
  <w:footnote w:id="1">
    <w:p w:rsidR="00AD566B" w:rsidRDefault="00AD566B">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AD566B" w:rsidRDefault="00AD566B">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AD566B" w:rsidRDefault="00AD566B">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AD566B" w:rsidRDefault="00AD566B"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w:t>
      </w:r>
      <w:proofErr w:type="spellStart"/>
      <w:r w:rsidRPr="008D4707">
        <w:rPr>
          <w:rFonts w:ascii="Times New Roman" w:hAnsi="Times New Roman" w:cs="Times New Roman"/>
          <w:color w:val="auto"/>
          <w:sz w:val="22"/>
        </w:rPr>
        <w:t>ДРСК»</w:t>
      </w:r>
      <w:proofErr w:type="gramStart"/>
      <w:r w:rsidRPr="008D4707">
        <w:rPr>
          <w:rFonts w:ascii="Times New Roman" w:hAnsi="Times New Roman" w:cs="Times New Roman"/>
          <w:color w:val="auto"/>
          <w:sz w:val="22"/>
        </w:rPr>
        <w:t>;Х</w:t>
      </w:r>
      <w:proofErr w:type="gramEnd"/>
      <w:r w:rsidRPr="008D4707">
        <w:rPr>
          <w:rFonts w:ascii="Times New Roman" w:hAnsi="Times New Roman" w:cs="Times New Roman"/>
          <w:color w:val="auto"/>
          <w:sz w:val="22"/>
        </w:rPr>
        <w:t>абаровская</w:t>
      </w:r>
      <w:proofErr w:type="spellEnd"/>
      <w:r w:rsidRPr="008D4707">
        <w:rPr>
          <w:rFonts w:ascii="Times New Roman" w:hAnsi="Times New Roman" w:cs="Times New Roman"/>
          <w:color w:val="auto"/>
          <w:sz w:val="22"/>
        </w:rPr>
        <w:t xml:space="preserve"> дистанция электроснабжения ДВЖД</w:t>
      </w:r>
    </w:p>
  </w:footnote>
  <w:footnote w:id="5">
    <w:p w:rsidR="00AD566B" w:rsidRDefault="00AD566B"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w:t>
      </w:r>
      <w:proofErr w:type="spellStart"/>
      <w:r w:rsidRPr="008D4707">
        <w:rPr>
          <w:rFonts w:ascii="Times New Roman" w:hAnsi="Times New Roman" w:cs="Times New Roman"/>
          <w:color w:val="auto"/>
          <w:sz w:val="22"/>
        </w:rPr>
        <w:t>облгаз</w:t>
      </w:r>
      <w:proofErr w:type="spellEnd"/>
      <w:r w:rsidRPr="008D4707">
        <w:rPr>
          <w:rFonts w:ascii="Times New Roman" w:hAnsi="Times New Roman" w:cs="Times New Roman"/>
          <w:color w:val="auto"/>
          <w:sz w:val="22"/>
        </w:rPr>
        <w:t>»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6B" w:rsidRDefault="00AD56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055B"/>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A7AAF"/>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27B2B"/>
    <w:rsid w:val="00434F91"/>
    <w:rsid w:val="00435967"/>
    <w:rsid w:val="00443730"/>
    <w:rsid w:val="00443D6D"/>
    <w:rsid w:val="00462789"/>
    <w:rsid w:val="00466121"/>
    <w:rsid w:val="00470C07"/>
    <w:rsid w:val="004718F6"/>
    <w:rsid w:val="00471B48"/>
    <w:rsid w:val="00471B8C"/>
    <w:rsid w:val="004726DC"/>
    <w:rsid w:val="00483F37"/>
    <w:rsid w:val="00484596"/>
    <w:rsid w:val="004849DD"/>
    <w:rsid w:val="004A0CE9"/>
    <w:rsid w:val="004A397F"/>
    <w:rsid w:val="004A4B45"/>
    <w:rsid w:val="004B204F"/>
    <w:rsid w:val="004B4F44"/>
    <w:rsid w:val="004D0A09"/>
    <w:rsid w:val="004D58F4"/>
    <w:rsid w:val="004D7902"/>
    <w:rsid w:val="004F490C"/>
    <w:rsid w:val="004F50C8"/>
    <w:rsid w:val="00524D63"/>
    <w:rsid w:val="005315F9"/>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A0F31"/>
    <w:rsid w:val="006B3446"/>
    <w:rsid w:val="006C04B5"/>
    <w:rsid w:val="006C6C4A"/>
    <w:rsid w:val="006C743E"/>
    <w:rsid w:val="006D0E95"/>
    <w:rsid w:val="006D5991"/>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54E5C"/>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175C"/>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663AF"/>
    <w:rsid w:val="0097347A"/>
    <w:rsid w:val="00977799"/>
    <w:rsid w:val="009A0C1E"/>
    <w:rsid w:val="009A43D7"/>
    <w:rsid w:val="009B4ABC"/>
    <w:rsid w:val="009B62EA"/>
    <w:rsid w:val="009C0AAB"/>
    <w:rsid w:val="009C44B8"/>
    <w:rsid w:val="009C5A70"/>
    <w:rsid w:val="009D23B8"/>
    <w:rsid w:val="009E11DA"/>
    <w:rsid w:val="009E19F1"/>
    <w:rsid w:val="009E3261"/>
    <w:rsid w:val="009E4B17"/>
    <w:rsid w:val="00A0555D"/>
    <w:rsid w:val="00A470CF"/>
    <w:rsid w:val="00A62214"/>
    <w:rsid w:val="00A86F0C"/>
    <w:rsid w:val="00A908F8"/>
    <w:rsid w:val="00A91EBC"/>
    <w:rsid w:val="00AA0F0C"/>
    <w:rsid w:val="00AB1FB5"/>
    <w:rsid w:val="00AB52F2"/>
    <w:rsid w:val="00AC6F74"/>
    <w:rsid w:val="00AD19C0"/>
    <w:rsid w:val="00AD566B"/>
    <w:rsid w:val="00AD61C8"/>
    <w:rsid w:val="00AE305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A7449"/>
    <w:rsid w:val="00BB4574"/>
    <w:rsid w:val="00BB4E62"/>
    <w:rsid w:val="00BC6650"/>
    <w:rsid w:val="00BD013A"/>
    <w:rsid w:val="00BE30E2"/>
    <w:rsid w:val="00BF300D"/>
    <w:rsid w:val="00BF3984"/>
    <w:rsid w:val="00BF7063"/>
    <w:rsid w:val="00BF7DD9"/>
    <w:rsid w:val="00C049B4"/>
    <w:rsid w:val="00C1301A"/>
    <w:rsid w:val="00C20FC0"/>
    <w:rsid w:val="00C23691"/>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62A1"/>
    <w:rsid w:val="00D0709F"/>
    <w:rsid w:val="00D17850"/>
    <w:rsid w:val="00D20668"/>
    <w:rsid w:val="00D2145F"/>
    <w:rsid w:val="00D21E4D"/>
    <w:rsid w:val="00D31D89"/>
    <w:rsid w:val="00D32C02"/>
    <w:rsid w:val="00D349A8"/>
    <w:rsid w:val="00D73455"/>
    <w:rsid w:val="00D739BC"/>
    <w:rsid w:val="00D90BD8"/>
    <w:rsid w:val="00D93157"/>
    <w:rsid w:val="00DB3955"/>
    <w:rsid w:val="00DC2595"/>
    <w:rsid w:val="00DC44C4"/>
    <w:rsid w:val="00DD31A4"/>
    <w:rsid w:val="00DD4550"/>
    <w:rsid w:val="00DD4AE5"/>
    <w:rsid w:val="00DF1E2E"/>
    <w:rsid w:val="00E06785"/>
    <w:rsid w:val="00E13219"/>
    <w:rsid w:val="00E25D76"/>
    <w:rsid w:val="00E26787"/>
    <w:rsid w:val="00E26CDD"/>
    <w:rsid w:val="00E34D34"/>
    <w:rsid w:val="00E56280"/>
    <w:rsid w:val="00E6249A"/>
    <w:rsid w:val="00E65963"/>
    <w:rsid w:val="00E67C69"/>
    <w:rsid w:val="00E7046A"/>
    <w:rsid w:val="00E70984"/>
    <w:rsid w:val="00E953E2"/>
    <w:rsid w:val="00EA5D21"/>
    <w:rsid w:val="00EA681E"/>
    <w:rsid w:val="00EC0155"/>
    <w:rsid w:val="00EC0D89"/>
    <w:rsid w:val="00EC37B5"/>
    <w:rsid w:val="00EC6062"/>
    <w:rsid w:val="00ED24A1"/>
    <w:rsid w:val="00ED43E0"/>
    <w:rsid w:val="00EF156D"/>
    <w:rsid w:val="00EF5CB8"/>
    <w:rsid w:val="00EF66E9"/>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C2660"/>
    <w:rsid w:val="00FD177A"/>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n--d1ahlt.xn--p1ai/gosserv/files/reglamenti/post_257.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xn--d1ahlt.xn--p1ai/gosserv/files/reglamenti/post_721.docx" TargetMode="External"/><Relationship Id="rId4" Type="http://schemas.microsoft.com/office/2007/relationships/stylesWithEffects" Target="stylesWithEffects.xml"/><Relationship Id="rId9" Type="http://schemas.openxmlformats.org/officeDocument/2006/relationships/hyperlink" Target="https://www.xn--d1ahlt.xn--p1ai/gosserv/files/reglamenti/post_43.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2F7B-1BA8-4A74-8CB8-94BF0D67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2802</Words>
  <Characters>21536</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Экономика</cp:lastModifiedBy>
  <cp:revision>5</cp:revision>
  <cp:lastPrinted>2024-04-08T01:03:00Z</cp:lastPrinted>
  <dcterms:created xsi:type="dcterms:W3CDTF">2023-09-25T23:26:00Z</dcterms:created>
  <dcterms:modified xsi:type="dcterms:W3CDTF">2024-04-19T04:43:00Z</dcterms:modified>
</cp:coreProperties>
</file>